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98971" w14:textId="7849B7E2" w:rsidR="00F32204" w:rsidRDefault="00056F39" w:rsidP="00C7523E">
      <w:pPr>
        <w:spacing w:after="0" w:line="240" w:lineRule="auto"/>
        <w:jc w:val="center"/>
        <w:rPr>
          <w:rFonts w:ascii="Calibri" w:eastAsia="Calibri" w:hAnsi="Calibri" w:cs="Calibri"/>
          <w:kern w:val="0"/>
          <w14:ligatures w14:val="none"/>
        </w:rPr>
      </w:pPr>
      <w:r>
        <w:rPr>
          <w:rFonts w:ascii="Calibri" w:eastAsia="Calibri" w:hAnsi="Calibri" w:cs="Times New Roman"/>
          <w:b/>
          <w:bCs/>
          <w:color w:val="EE0000"/>
          <w:sz w:val="28"/>
          <w:szCs w:val="28"/>
        </w:rPr>
        <w:t xml:space="preserve">  </w:t>
      </w:r>
    </w:p>
    <w:p w14:paraId="4C03B84B" w14:textId="77777777" w:rsidR="00C7523E" w:rsidRDefault="00C7523E" w:rsidP="00C7523E">
      <w:pPr>
        <w:spacing w:after="0" w:line="240" w:lineRule="auto"/>
        <w:jc w:val="center"/>
        <w:rPr>
          <w:rFonts w:ascii="Calibri" w:eastAsia="Calibri" w:hAnsi="Calibri" w:cs="Times New Roman"/>
          <w:b/>
          <w:bCs/>
          <w:sz w:val="28"/>
          <w:szCs w:val="28"/>
        </w:rPr>
      </w:pPr>
      <w:r>
        <w:rPr>
          <w:rFonts w:ascii="Calibri" w:eastAsia="Calibri" w:hAnsi="Calibri" w:cs="Times New Roman"/>
          <w:b/>
          <w:bCs/>
          <w:sz w:val="28"/>
          <w:szCs w:val="28"/>
        </w:rPr>
        <w:t xml:space="preserve">NOTICE &amp; SUMMONS </w:t>
      </w:r>
      <w:r w:rsidRPr="00441BFC">
        <w:rPr>
          <w:rFonts w:ascii="Calibri" w:eastAsia="Calibri" w:hAnsi="Calibri" w:cs="Times New Roman"/>
          <w:b/>
          <w:bCs/>
          <w:sz w:val="28"/>
          <w:szCs w:val="28"/>
        </w:rPr>
        <w:t xml:space="preserve">OF A MEETING </w:t>
      </w:r>
      <w:r>
        <w:rPr>
          <w:rFonts w:ascii="Calibri" w:eastAsia="Calibri" w:hAnsi="Calibri" w:cs="Times New Roman"/>
          <w:b/>
          <w:bCs/>
          <w:sz w:val="28"/>
          <w:szCs w:val="28"/>
        </w:rPr>
        <w:t xml:space="preserve">TO BE </w:t>
      </w:r>
      <w:r w:rsidRPr="00441BFC">
        <w:rPr>
          <w:rFonts w:ascii="Calibri" w:eastAsia="Calibri" w:hAnsi="Calibri" w:cs="Times New Roman"/>
          <w:b/>
          <w:bCs/>
          <w:sz w:val="28"/>
          <w:szCs w:val="28"/>
        </w:rPr>
        <w:t xml:space="preserve">HELD ON </w:t>
      </w:r>
    </w:p>
    <w:p w14:paraId="45C1F0F6" w14:textId="2D598968" w:rsidR="00C7523E" w:rsidRDefault="006D3CB2" w:rsidP="006D3CB2">
      <w:pPr>
        <w:spacing w:after="0" w:line="240" w:lineRule="auto"/>
        <w:jc w:val="center"/>
        <w:rPr>
          <w:rFonts w:ascii="Calibri" w:eastAsia="Calibri" w:hAnsi="Calibri" w:cs="Times New Roman"/>
          <w:b/>
          <w:bCs/>
          <w:sz w:val="28"/>
          <w:szCs w:val="28"/>
        </w:rPr>
      </w:pPr>
      <w:r>
        <w:rPr>
          <w:rFonts w:ascii="Calibri" w:eastAsia="Calibri" w:hAnsi="Calibri" w:cs="Times New Roman"/>
          <w:b/>
          <w:bCs/>
          <w:sz w:val="28"/>
          <w:szCs w:val="28"/>
        </w:rPr>
        <w:t xml:space="preserve">Wednesday </w:t>
      </w:r>
      <w:r w:rsidR="00DA61CD">
        <w:rPr>
          <w:rFonts w:ascii="Calibri" w:eastAsia="Calibri" w:hAnsi="Calibri" w:cs="Times New Roman"/>
          <w:b/>
          <w:bCs/>
          <w:sz w:val="28"/>
          <w:szCs w:val="28"/>
        </w:rPr>
        <w:t>2</w:t>
      </w:r>
      <w:r w:rsidR="001F26B5">
        <w:rPr>
          <w:rFonts w:ascii="Calibri" w:eastAsia="Calibri" w:hAnsi="Calibri" w:cs="Times New Roman"/>
          <w:b/>
          <w:bCs/>
          <w:sz w:val="28"/>
          <w:szCs w:val="28"/>
        </w:rPr>
        <w:t>8</w:t>
      </w:r>
      <w:r w:rsidR="00DA61CD" w:rsidRPr="00DA61CD">
        <w:rPr>
          <w:rFonts w:ascii="Calibri" w:eastAsia="Calibri" w:hAnsi="Calibri" w:cs="Times New Roman"/>
          <w:b/>
          <w:bCs/>
          <w:sz w:val="28"/>
          <w:szCs w:val="28"/>
          <w:vertAlign w:val="superscript"/>
        </w:rPr>
        <w:t>th</w:t>
      </w:r>
      <w:r w:rsidR="00DA61CD">
        <w:rPr>
          <w:rFonts w:ascii="Calibri" w:eastAsia="Calibri" w:hAnsi="Calibri" w:cs="Times New Roman"/>
          <w:b/>
          <w:bCs/>
          <w:sz w:val="28"/>
          <w:szCs w:val="28"/>
        </w:rPr>
        <w:t xml:space="preserve"> October </w:t>
      </w:r>
      <w:r w:rsidR="00C7523E">
        <w:rPr>
          <w:rFonts w:ascii="Calibri" w:eastAsia="Calibri" w:hAnsi="Calibri" w:cs="Times New Roman"/>
          <w:b/>
          <w:bCs/>
          <w:sz w:val="28"/>
          <w:szCs w:val="28"/>
        </w:rPr>
        <w:t>2026</w:t>
      </w:r>
    </w:p>
    <w:p w14:paraId="3C45E46F" w14:textId="77777777" w:rsidR="00C7523E" w:rsidRPr="00441BFC" w:rsidRDefault="00C7523E" w:rsidP="00C7523E">
      <w:pPr>
        <w:spacing w:after="0" w:line="240" w:lineRule="auto"/>
        <w:jc w:val="center"/>
        <w:rPr>
          <w:rFonts w:ascii="Calibri" w:eastAsia="Calibri" w:hAnsi="Calibri" w:cs="Times New Roman"/>
          <w:b/>
          <w:bCs/>
          <w:sz w:val="28"/>
          <w:szCs w:val="28"/>
        </w:rPr>
      </w:pPr>
      <w:r w:rsidRPr="00441BFC">
        <w:rPr>
          <w:rFonts w:ascii="Calibri" w:eastAsia="Calibri" w:hAnsi="Calibri" w:cs="Times New Roman"/>
          <w:b/>
          <w:bCs/>
          <w:sz w:val="28"/>
          <w:szCs w:val="28"/>
        </w:rPr>
        <w:t>AT THE METHODIST HALL, TEBAY AT 7.30PM</w:t>
      </w:r>
    </w:p>
    <w:p w14:paraId="605952B6" w14:textId="77777777" w:rsidR="00C7523E" w:rsidRPr="00441BFC" w:rsidRDefault="00C7523E" w:rsidP="00C7523E">
      <w:pPr>
        <w:spacing w:after="0" w:line="240" w:lineRule="auto"/>
        <w:jc w:val="center"/>
        <w:rPr>
          <w:rFonts w:ascii="Calibri" w:eastAsia="Calibri" w:hAnsi="Calibri" w:cs="Times New Roman"/>
          <w:i/>
          <w:iCs/>
          <w:sz w:val="28"/>
          <w:szCs w:val="28"/>
        </w:rPr>
      </w:pPr>
      <w:r w:rsidRPr="00441BFC">
        <w:rPr>
          <w:rFonts w:ascii="Calibri" w:eastAsia="Calibri" w:hAnsi="Calibri" w:cs="Times New Roman"/>
          <w:b/>
          <w:bCs/>
          <w:sz w:val="28"/>
          <w:szCs w:val="28"/>
        </w:rPr>
        <w:t xml:space="preserve"> </w:t>
      </w:r>
    </w:p>
    <w:p w14:paraId="5DC6E888" w14:textId="66C54E36" w:rsidR="00C7523E" w:rsidRPr="009D00B6" w:rsidRDefault="00C7523E" w:rsidP="00C7523E">
      <w:pPr>
        <w:spacing w:line="240" w:lineRule="auto"/>
        <w:rPr>
          <w:rFonts w:ascii="Calibri" w:eastAsia="Calibri" w:hAnsi="Calibri" w:cs="Calibri"/>
          <w:kern w:val="0"/>
          <w14:ligatures w14:val="none"/>
        </w:rPr>
      </w:pPr>
      <w:r w:rsidRPr="00441BFC">
        <w:rPr>
          <w:rFonts w:ascii="Calibri" w:eastAsia="Calibri" w:hAnsi="Calibri" w:cs="Calibri"/>
          <w:b/>
          <w:bCs/>
          <w:kern w:val="0"/>
          <w14:ligatures w14:val="none"/>
        </w:rPr>
        <w:t>DATE</w:t>
      </w:r>
      <w:r w:rsidRPr="00D54144">
        <w:rPr>
          <w:rFonts w:ascii="Calibri" w:eastAsia="Calibri" w:hAnsi="Calibri" w:cs="Calibri"/>
          <w:kern w:val="0"/>
          <w14:ligatures w14:val="none"/>
        </w:rPr>
        <w:t xml:space="preserve">: </w:t>
      </w:r>
      <w:r w:rsidR="001F26B5">
        <w:rPr>
          <w:rFonts w:ascii="Calibri" w:eastAsia="Calibri" w:hAnsi="Calibri" w:cs="Calibri"/>
          <w:kern w:val="0"/>
          <w14:ligatures w14:val="none"/>
        </w:rPr>
        <w:t>23rd</w:t>
      </w:r>
      <w:r w:rsidR="00DA61CD">
        <w:rPr>
          <w:rFonts w:ascii="Calibri" w:eastAsia="Calibri" w:hAnsi="Calibri" w:cs="Calibri"/>
          <w:kern w:val="0"/>
          <w14:ligatures w14:val="none"/>
        </w:rPr>
        <w:t xml:space="preserve"> October</w:t>
      </w:r>
      <w:r>
        <w:rPr>
          <w:rFonts w:ascii="Calibri" w:eastAsia="Calibri" w:hAnsi="Calibri" w:cs="Calibri"/>
          <w:kern w:val="0"/>
          <w14:ligatures w14:val="none"/>
        </w:rPr>
        <w:t xml:space="preserve"> </w:t>
      </w:r>
      <w:r w:rsidRPr="00D54144">
        <w:rPr>
          <w:rFonts w:ascii="Calibri" w:eastAsia="Calibri" w:hAnsi="Calibri" w:cs="Calibri"/>
          <w:kern w:val="0"/>
          <w14:ligatures w14:val="none"/>
        </w:rPr>
        <w:t>2026</w:t>
      </w:r>
    </w:p>
    <w:p w14:paraId="32D39022" w14:textId="77777777" w:rsidR="00C7523E" w:rsidRDefault="00C7523E" w:rsidP="00C7523E">
      <w:pPr>
        <w:spacing w:after="0"/>
        <w:jc w:val="center"/>
        <w:rPr>
          <w:rFonts w:ascii="Calibri" w:hAnsi="Calibri" w:cs="Calibri"/>
          <w:b/>
          <w:bCs/>
          <w:sz w:val="28"/>
          <w:szCs w:val="28"/>
        </w:rPr>
      </w:pPr>
      <w:r>
        <w:rPr>
          <w:rFonts w:ascii="Calibri" w:hAnsi="Calibri" w:cs="Calibri"/>
          <w:b/>
          <w:bCs/>
          <w:sz w:val="28"/>
          <w:szCs w:val="28"/>
        </w:rPr>
        <w:t>Notice and Summons for Full Council</w:t>
      </w:r>
    </w:p>
    <w:p w14:paraId="794D4350" w14:textId="77777777" w:rsidR="00C7523E" w:rsidRDefault="00C7523E" w:rsidP="00C7523E">
      <w:pPr>
        <w:spacing w:after="0"/>
        <w:rPr>
          <w:rFonts w:ascii="Calibri" w:hAnsi="Calibri" w:cs="Calibri"/>
          <w:b/>
          <w:bCs/>
          <w:sz w:val="28"/>
          <w:szCs w:val="28"/>
        </w:rPr>
      </w:pPr>
    </w:p>
    <w:p w14:paraId="241C4189" w14:textId="77777777" w:rsidR="00C7523E" w:rsidRDefault="00C7523E" w:rsidP="00C7523E">
      <w:pPr>
        <w:spacing w:after="0"/>
        <w:rPr>
          <w:rFonts w:ascii="Calibri" w:hAnsi="Calibri" w:cs="Calibri"/>
        </w:rPr>
      </w:pPr>
      <w:r>
        <w:rPr>
          <w:rFonts w:ascii="Calibri" w:hAnsi="Calibri" w:cs="Calibri"/>
        </w:rPr>
        <w:t>You are herby summoned to attend to transact the business as specified in the agenda.</w:t>
      </w:r>
    </w:p>
    <w:p w14:paraId="6B0AE6C7" w14:textId="77777777" w:rsidR="00C7523E" w:rsidRDefault="00C7523E" w:rsidP="00C7523E">
      <w:pPr>
        <w:spacing w:after="0"/>
        <w:rPr>
          <w:rFonts w:ascii="Calibri" w:hAnsi="Calibri" w:cs="Calibri"/>
        </w:rPr>
      </w:pPr>
    </w:p>
    <w:p w14:paraId="1C446179" w14:textId="77777777" w:rsidR="00C7523E" w:rsidRDefault="00C7523E" w:rsidP="00C7523E">
      <w:pPr>
        <w:spacing w:after="0"/>
        <w:rPr>
          <w:rFonts w:ascii="Calibri" w:hAnsi="Calibri" w:cs="Calibri"/>
          <w:b/>
          <w:bCs/>
        </w:rPr>
      </w:pPr>
      <w:r w:rsidRPr="00441BFC">
        <w:rPr>
          <w:rFonts w:ascii="Calibri" w:hAnsi="Calibri" w:cs="Calibri"/>
          <w:b/>
          <w:bCs/>
        </w:rPr>
        <w:t>MEMBERS OF THE FULL COUNCIL</w:t>
      </w:r>
    </w:p>
    <w:p w14:paraId="065C1822" w14:textId="77777777" w:rsidR="00C7523E" w:rsidRDefault="00C7523E" w:rsidP="00C7523E">
      <w:pPr>
        <w:spacing w:after="0"/>
      </w:pPr>
      <w:r w:rsidRPr="00441BFC">
        <w:rPr>
          <w:rFonts w:ascii="Calibri" w:hAnsi="Calibri" w:cs="Calibri"/>
        </w:rPr>
        <w:t xml:space="preserve">Cllr Adrian Todd, </w:t>
      </w:r>
      <w:r w:rsidRPr="00C541E0">
        <w:rPr>
          <w:rFonts w:ascii="Calibri" w:hAnsi="Calibri" w:cs="Calibri"/>
          <w:b/>
          <w:bCs/>
        </w:rPr>
        <w:t>Chair</w:t>
      </w:r>
      <w:r w:rsidRPr="00C541E0">
        <w:rPr>
          <w:b/>
          <w:bCs/>
        </w:rPr>
        <w:t xml:space="preserve"> </w:t>
      </w:r>
    </w:p>
    <w:p w14:paraId="1616742C" w14:textId="77777777" w:rsidR="00C7523E" w:rsidRDefault="00C7523E" w:rsidP="00C7523E">
      <w:pPr>
        <w:spacing w:after="0"/>
        <w:rPr>
          <w:rFonts w:ascii="Calibri" w:hAnsi="Calibri" w:cs="Calibri"/>
        </w:rPr>
      </w:pPr>
      <w:r w:rsidRPr="00441BFC">
        <w:rPr>
          <w:rFonts w:ascii="Calibri" w:hAnsi="Calibri" w:cs="Calibri"/>
        </w:rPr>
        <w:t>Cllr Sophie Ainsworth Hammond</w:t>
      </w:r>
      <w:r>
        <w:rPr>
          <w:rFonts w:ascii="Calibri" w:hAnsi="Calibri" w:cs="Calibri"/>
        </w:rPr>
        <w:t xml:space="preserve">, </w:t>
      </w:r>
      <w:r w:rsidRPr="00C541E0">
        <w:rPr>
          <w:rFonts w:ascii="Calibri" w:hAnsi="Calibri" w:cs="Calibri"/>
          <w:b/>
          <w:bCs/>
        </w:rPr>
        <w:t>Vice Chair</w:t>
      </w:r>
    </w:p>
    <w:p w14:paraId="767368B7" w14:textId="77777777" w:rsidR="00C7523E" w:rsidRDefault="00C7523E" w:rsidP="00C7523E">
      <w:pPr>
        <w:spacing w:after="0"/>
        <w:rPr>
          <w:rFonts w:ascii="Calibri" w:hAnsi="Calibri" w:cs="Calibri"/>
        </w:rPr>
      </w:pPr>
      <w:r w:rsidRPr="00441BFC">
        <w:rPr>
          <w:rFonts w:ascii="Calibri" w:hAnsi="Calibri" w:cs="Calibri"/>
        </w:rPr>
        <w:t>Cllr Mel Brown</w:t>
      </w:r>
    </w:p>
    <w:p w14:paraId="44851F2E" w14:textId="77777777" w:rsidR="00C7523E" w:rsidRPr="00441BFC" w:rsidRDefault="00C7523E" w:rsidP="00C7523E">
      <w:pPr>
        <w:spacing w:after="0"/>
        <w:rPr>
          <w:rFonts w:ascii="Calibri" w:hAnsi="Calibri" w:cs="Calibri"/>
        </w:rPr>
      </w:pPr>
      <w:r w:rsidRPr="00441BFC">
        <w:rPr>
          <w:rFonts w:ascii="Calibri" w:hAnsi="Calibri" w:cs="Calibri"/>
        </w:rPr>
        <w:t>Cllr Brian Kipling</w:t>
      </w:r>
    </w:p>
    <w:p w14:paraId="4209F45D" w14:textId="77777777" w:rsidR="00C7523E" w:rsidRPr="00441BFC" w:rsidRDefault="00C7523E" w:rsidP="00C7523E">
      <w:pPr>
        <w:spacing w:after="0"/>
        <w:rPr>
          <w:rFonts w:ascii="Calibri" w:hAnsi="Calibri" w:cs="Calibri"/>
        </w:rPr>
      </w:pPr>
      <w:r w:rsidRPr="00441BFC">
        <w:rPr>
          <w:rFonts w:ascii="Calibri" w:hAnsi="Calibri" w:cs="Calibri"/>
        </w:rPr>
        <w:t>Cllr Angela Meadowcroft</w:t>
      </w:r>
    </w:p>
    <w:p w14:paraId="12F066A9" w14:textId="77777777" w:rsidR="00C7523E" w:rsidRPr="00441BFC" w:rsidRDefault="00C7523E" w:rsidP="00C7523E">
      <w:pPr>
        <w:spacing w:after="0"/>
        <w:rPr>
          <w:rFonts w:ascii="Calibri" w:hAnsi="Calibri" w:cs="Calibri"/>
        </w:rPr>
      </w:pPr>
      <w:r w:rsidRPr="00441BFC">
        <w:rPr>
          <w:rFonts w:ascii="Calibri" w:hAnsi="Calibri" w:cs="Calibri"/>
        </w:rPr>
        <w:t>Cllr Dennis Nelson</w:t>
      </w:r>
    </w:p>
    <w:p w14:paraId="2B9F10D3" w14:textId="77777777" w:rsidR="00C7523E" w:rsidRDefault="00C7523E" w:rsidP="00C7523E">
      <w:pPr>
        <w:spacing w:after="0"/>
        <w:rPr>
          <w:rFonts w:ascii="Calibri" w:hAnsi="Calibri" w:cs="Calibri"/>
        </w:rPr>
      </w:pPr>
      <w:r w:rsidRPr="00441BFC">
        <w:rPr>
          <w:rFonts w:ascii="Calibri" w:hAnsi="Calibri" w:cs="Calibri"/>
        </w:rPr>
        <w:t>Cllr Sandra Redwood</w:t>
      </w:r>
    </w:p>
    <w:p w14:paraId="105547AC" w14:textId="77777777" w:rsidR="00C7523E" w:rsidRDefault="00C7523E" w:rsidP="00C7523E">
      <w:pPr>
        <w:spacing w:after="0"/>
        <w:rPr>
          <w:rFonts w:ascii="Calibri" w:hAnsi="Calibri" w:cs="Calibri"/>
        </w:rPr>
      </w:pPr>
      <w:r>
        <w:rPr>
          <w:rFonts w:ascii="Calibri" w:hAnsi="Calibri" w:cs="Calibri"/>
        </w:rPr>
        <w:t>Cllr Joanne Nugent</w:t>
      </w:r>
    </w:p>
    <w:p w14:paraId="32AB3CDE" w14:textId="77777777" w:rsidR="00C7523E" w:rsidRPr="00441BFC" w:rsidRDefault="00C7523E" w:rsidP="00C7523E">
      <w:pPr>
        <w:spacing w:after="0" w:line="240" w:lineRule="auto"/>
        <w:rPr>
          <w:rFonts w:ascii="Rastanty Cortez" w:eastAsia="Calibri" w:hAnsi="Rastanty Cortez" w:cs="Calibri"/>
          <w:i/>
          <w:iCs/>
          <w:kern w:val="0"/>
          <w:sz w:val="72"/>
          <w:szCs w:val="72"/>
          <w14:ligatures w14:val="none"/>
        </w:rPr>
      </w:pPr>
      <w:r w:rsidRPr="00441BFC">
        <w:rPr>
          <w:rFonts w:ascii="Rastanty Cortez" w:eastAsia="Calibri" w:hAnsi="Rastanty Cortez" w:cs="Calibri"/>
          <w:i/>
          <w:iCs/>
          <w:kern w:val="0"/>
          <w:sz w:val="72"/>
          <w:szCs w:val="72"/>
          <w14:ligatures w14:val="none"/>
        </w:rPr>
        <w:t>J. Brimble</w:t>
      </w:r>
    </w:p>
    <w:p w14:paraId="40C1EECD" w14:textId="6C6E9E62" w:rsidR="00045521" w:rsidRDefault="00C7523E" w:rsidP="00DF0A15">
      <w:pPr>
        <w:spacing w:after="0" w:line="240" w:lineRule="auto"/>
        <w:rPr>
          <w:rFonts w:ascii="Calibri" w:eastAsia="Calibri" w:hAnsi="Calibri" w:cs="Calibri"/>
          <w:b/>
          <w:bCs/>
          <w:kern w:val="0"/>
          <w:sz w:val="28"/>
          <w:szCs w:val="28"/>
          <w14:ligatures w14:val="none"/>
        </w:rPr>
      </w:pPr>
      <w:r w:rsidRPr="00441BFC">
        <w:rPr>
          <w:rFonts w:ascii="Calibri" w:eastAsia="Calibri" w:hAnsi="Calibri" w:cs="Calibri"/>
          <w:kern w:val="0"/>
          <w14:ligatures w14:val="none"/>
        </w:rPr>
        <w:t>Mrs</w:t>
      </w:r>
      <w:r>
        <w:rPr>
          <w:rFonts w:ascii="Calibri" w:eastAsia="Calibri" w:hAnsi="Calibri" w:cs="Calibri"/>
          <w:kern w:val="0"/>
          <w14:ligatures w14:val="none"/>
        </w:rPr>
        <w:t xml:space="preserve"> J. Brimble</w:t>
      </w:r>
      <w:r w:rsidRPr="00441BFC">
        <w:rPr>
          <w:rFonts w:ascii="Calibri" w:eastAsia="Calibri" w:hAnsi="Calibri" w:cs="Calibri"/>
          <w:kern w:val="0"/>
          <w14:ligatures w14:val="none"/>
        </w:rPr>
        <w:t>, Clerk</w:t>
      </w:r>
      <w:r>
        <w:rPr>
          <w:rFonts w:ascii="Calibri" w:eastAsia="Calibri" w:hAnsi="Calibri" w:cs="Calibri"/>
          <w:kern w:val="0"/>
          <w14:ligatures w14:val="none"/>
        </w:rPr>
        <w:t xml:space="preserve"> to Council </w:t>
      </w:r>
    </w:p>
    <w:p w14:paraId="75295952" w14:textId="1645AF6F" w:rsidR="00C7523E" w:rsidRPr="00F32204" w:rsidRDefault="006775BF" w:rsidP="006775BF">
      <w:pPr>
        <w:tabs>
          <w:tab w:val="left" w:pos="612"/>
          <w:tab w:val="center" w:pos="4513"/>
        </w:tabs>
        <w:spacing w:after="0" w:line="240" w:lineRule="auto"/>
        <w:rPr>
          <w:rFonts w:ascii="Calibri" w:eastAsiaTheme="majorEastAsia" w:hAnsi="Calibri" w:cs="Calibri"/>
          <w:b/>
          <w:bCs/>
          <w:sz w:val="28"/>
          <w:szCs w:val="28"/>
        </w:rPr>
      </w:pPr>
      <w:r>
        <w:rPr>
          <w:rFonts w:ascii="Calibri" w:eastAsia="Calibri" w:hAnsi="Calibri" w:cs="Calibri"/>
          <w:b/>
          <w:bCs/>
          <w:kern w:val="0"/>
          <w:sz w:val="28"/>
          <w:szCs w:val="28"/>
          <w14:ligatures w14:val="none"/>
        </w:rPr>
        <w:tab/>
      </w:r>
      <w:r>
        <w:rPr>
          <w:rFonts w:ascii="Calibri" w:eastAsia="Calibri" w:hAnsi="Calibri" w:cs="Calibri"/>
          <w:b/>
          <w:bCs/>
          <w:kern w:val="0"/>
          <w:sz w:val="28"/>
          <w:szCs w:val="28"/>
          <w14:ligatures w14:val="none"/>
        </w:rPr>
        <w:tab/>
      </w:r>
      <w:r w:rsidR="00C7523E" w:rsidRPr="00F32204">
        <w:rPr>
          <w:rFonts w:ascii="Calibri" w:eastAsia="Calibri" w:hAnsi="Calibri" w:cs="Calibri"/>
          <w:b/>
          <w:bCs/>
          <w:kern w:val="0"/>
          <w:sz w:val="28"/>
          <w:szCs w:val="28"/>
          <w14:ligatures w14:val="none"/>
        </w:rPr>
        <w:t>AG</w:t>
      </w:r>
      <w:r w:rsidR="00C7523E" w:rsidRPr="00F32204">
        <w:rPr>
          <w:rFonts w:ascii="Calibri" w:eastAsiaTheme="majorEastAsia" w:hAnsi="Calibri" w:cs="Calibri"/>
          <w:b/>
          <w:bCs/>
          <w:sz w:val="28"/>
          <w:szCs w:val="28"/>
        </w:rPr>
        <w:t>ENDA</w:t>
      </w:r>
    </w:p>
    <w:p w14:paraId="4E5499D2" w14:textId="3DF6D32C" w:rsidR="00C7523E" w:rsidRDefault="00C7523E" w:rsidP="00C7523E">
      <w:pPr>
        <w:keepNext/>
        <w:keepLines/>
        <w:spacing w:before="360" w:after="80"/>
        <w:jc w:val="center"/>
        <w:outlineLvl w:val="0"/>
        <w:rPr>
          <w:rFonts w:ascii="Calibri" w:eastAsiaTheme="majorEastAsia" w:hAnsi="Calibri" w:cs="Calibri"/>
          <w:b/>
          <w:bCs/>
          <w:sz w:val="28"/>
          <w:szCs w:val="28"/>
        </w:rPr>
      </w:pPr>
      <w:r w:rsidRPr="00441BFC">
        <w:rPr>
          <w:rFonts w:ascii="Calibri" w:eastAsiaTheme="majorEastAsia" w:hAnsi="Calibri" w:cs="Calibri"/>
          <w:b/>
          <w:bCs/>
          <w:sz w:val="28"/>
          <w:szCs w:val="28"/>
        </w:rPr>
        <w:t>FULL COUNCIL</w:t>
      </w:r>
      <w:r>
        <w:rPr>
          <w:rFonts w:ascii="Calibri" w:eastAsiaTheme="majorEastAsia" w:hAnsi="Calibri" w:cs="Calibri"/>
          <w:b/>
          <w:bCs/>
          <w:sz w:val="28"/>
          <w:szCs w:val="28"/>
        </w:rPr>
        <w:t xml:space="preserve"> </w:t>
      </w:r>
      <w:r w:rsidR="006D3CB2">
        <w:rPr>
          <w:rFonts w:ascii="Calibri" w:eastAsiaTheme="majorEastAsia" w:hAnsi="Calibri" w:cs="Calibri"/>
          <w:b/>
          <w:bCs/>
          <w:sz w:val="28"/>
          <w:szCs w:val="28"/>
        </w:rPr>
        <w:t xml:space="preserve">Wednesday </w:t>
      </w:r>
      <w:r w:rsidR="00DA61CD">
        <w:rPr>
          <w:rFonts w:ascii="Calibri" w:eastAsiaTheme="majorEastAsia" w:hAnsi="Calibri" w:cs="Calibri"/>
          <w:b/>
          <w:bCs/>
          <w:sz w:val="28"/>
          <w:szCs w:val="28"/>
        </w:rPr>
        <w:t>28</w:t>
      </w:r>
      <w:r w:rsidR="00DA61CD" w:rsidRPr="00DA61CD">
        <w:rPr>
          <w:rFonts w:ascii="Calibri" w:eastAsiaTheme="majorEastAsia" w:hAnsi="Calibri" w:cs="Calibri"/>
          <w:b/>
          <w:bCs/>
          <w:sz w:val="28"/>
          <w:szCs w:val="28"/>
          <w:vertAlign w:val="superscript"/>
        </w:rPr>
        <w:t>th</w:t>
      </w:r>
      <w:r w:rsidR="00DA61CD">
        <w:rPr>
          <w:rFonts w:ascii="Calibri" w:eastAsiaTheme="majorEastAsia" w:hAnsi="Calibri" w:cs="Calibri"/>
          <w:b/>
          <w:bCs/>
          <w:sz w:val="28"/>
          <w:szCs w:val="28"/>
        </w:rPr>
        <w:t xml:space="preserve"> October</w:t>
      </w:r>
      <w:r>
        <w:rPr>
          <w:rFonts w:ascii="Calibri" w:eastAsiaTheme="majorEastAsia" w:hAnsi="Calibri" w:cs="Calibri"/>
          <w:b/>
          <w:bCs/>
          <w:color w:val="EE0000"/>
          <w:sz w:val="28"/>
          <w:szCs w:val="28"/>
        </w:rPr>
        <w:t xml:space="preserve"> </w:t>
      </w:r>
      <w:r w:rsidRPr="00441BFC">
        <w:rPr>
          <w:rFonts w:ascii="Calibri" w:eastAsiaTheme="majorEastAsia" w:hAnsi="Calibri" w:cs="Calibri"/>
          <w:b/>
          <w:bCs/>
          <w:sz w:val="28"/>
          <w:szCs w:val="28"/>
        </w:rPr>
        <w:t>2026</w:t>
      </w:r>
    </w:p>
    <w:p w14:paraId="1E9DF105" w14:textId="77777777" w:rsidR="00C7523E" w:rsidRPr="00DF0A15" w:rsidRDefault="00C7523E" w:rsidP="00C7523E">
      <w:pPr>
        <w:keepNext/>
        <w:keepLines/>
        <w:spacing w:before="360" w:after="80"/>
        <w:outlineLvl w:val="0"/>
        <w:rPr>
          <w:rFonts w:ascii="Calibri" w:eastAsiaTheme="majorEastAsia" w:hAnsi="Calibri" w:cs="Calibri"/>
          <w:b/>
          <w:bCs/>
          <w:sz w:val="28"/>
          <w:szCs w:val="28"/>
        </w:rPr>
      </w:pPr>
      <w:r w:rsidRPr="00DF0A15">
        <w:rPr>
          <w:rFonts w:ascii="Calibri" w:eastAsiaTheme="majorEastAsia" w:hAnsi="Calibri" w:cs="Calibri"/>
          <w:b/>
          <w:bCs/>
          <w:sz w:val="28"/>
          <w:szCs w:val="28"/>
        </w:rPr>
        <w:t>Part 1</w:t>
      </w:r>
    </w:p>
    <w:p w14:paraId="2C341D97" w14:textId="77777777" w:rsidR="00C7523E" w:rsidRPr="00DF0A15" w:rsidRDefault="00C7523E" w:rsidP="00C7523E">
      <w:pPr>
        <w:numPr>
          <w:ilvl w:val="0"/>
          <w:numId w:val="1"/>
        </w:numPr>
        <w:spacing w:after="0"/>
        <w:contextualSpacing/>
        <w:rPr>
          <w:rFonts w:ascii="Calibri" w:hAnsi="Calibri" w:cs="Calibri"/>
          <w:b/>
          <w:bCs/>
        </w:rPr>
      </w:pPr>
      <w:r w:rsidRPr="00DF0A15">
        <w:rPr>
          <w:rFonts w:ascii="Calibri" w:hAnsi="Calibri" w:cs="Calibri"/>
          <w:b/>
          <w:bCs/>
        </w:rPr>
        <w:t>Apologies</w:t>
      </w:r>
    </w:p>
    <w:p w14:paraId="665FFC59" w14:textId="77777777" w:rsidR="00C7523E" w:rsidRPr="00DF0A15" w:rsidRDefault="00C7523E" w:rsidP="00C7523E">
      <w:pPr>
        <w:spacing w:after="0"/>
        <w:rPr>
          <w:rFonts w:ascii="Calibri" w:hAnsi="Calibri" w:cs="Calibri"/>
        </w:rPr>
      </w:pPr>
      <w:r w:rsidRPr="00DF0A15">
        <w:rPr>
          <w:rFonts w:ascii="Calibri" w:hAnsi="Calibri" w:cs="Calibri"/>
        </w:rPr>
        <w:t>Receive Apologies for Absence.</w:t>
      </w:r>
    </w:p>
    <w:p w14:paraId="0B60E203" w14:textId="77777777" w:rsidR="00C7523E" w:rsidRPr="00DF0A15" w:rsidRDefault="00C7523E" w:rsidP="00C7523E">
      <w:pPr>
        <w:spacing w:after="0"/>
        <w:rPr>
          <w:rFonts w:ascii="Calibri" w:hAnsi="Calibri" w:cs="Calibri"/>
        </w:rPr>
      </w:pPr>
    </w:p>
    <w:p w14:paraId="1ECB5459" w14:textId="77777777" w:rsidR="00C7523E" w:rsidRPr="00DF0A15" w:rsidRDefault="00C7523E" w:rsidP="00C7523E">
      <w:pPr>
        <w:numPr>
          <w:ilvl w:val="0"/>
          <w:numId w:val="1"/>
        </w:numPr>
        <w:spacing w:after="0"/>
        <w:contextualSpacing/>
        <w:rPr>
          <w:rFonts w:ascii="Calibri" w:hAnsi="Calibri" w:cs="Calibri"/>
          <w:b/>
          <w:bCs/>
        </w:rPr>
      </w:pPr>
      <w:r w:rsidRPr="00DF0A15">
        <w:rPr>
          <w:rFonts w:ascii="Calibri" w:hAnsi="Calibri" w:cs="Calibri"/>
          <w:b/>
          <w:bCs/>
        </w:rPr>
        <w:t xml:space="preserve">Declarations of Interest </w:t>
      </w:r>
    </w:p>
    <w:p w14:paraId="796FAA34" w14:textId="77777777" w:rsidR="00C7523E" w:rsidRPr="00DF0A15" w:rsidRDefault="00C7523E" w:rsidP="00C7523E">
      <w:pPr>
        <w:spacing w:after="0" w:line="240" w:lineRule="auto"/>
        <w:rPr>
          <w:rFonts w:ascii="Calibri" w:hAnsi="Calibri" w:cs="Calibri"/>
        </w:rPr>
      </w:pPr>
      <w:r w:rsidRPr="00DF0A15">
        <w:rPr>
          <w:rFonts w:ascii="Calibri" w:hAnsi="Calibri" w:cs="Calibri"/>
        </w:rPr>
        <w:t>Members to declare any interests, including disclosable pecuniary interests they may have in agenda items that accord with the requirements of the Council's Code of Conduct and to consider any prior requests from members for dispensations that accord with Localism Act 2011 s33(b-e) (NB this does not preclude any later declarations).</w:t>
      </w:r>
    </w:p>
    <w:p w14:paraId="4BE17EDB" w14:textId="77777777" w:rsidR="00C7523E" w:rsidRPr="00DF0A15" w:rsidRDefault="00C7523E" w:rsidP="00C7523E">
      <w:pPr>
        <w:spacing w:after="0" w:line="240" w:lineRule="auto"/>
        <w:rPr>
          <w:rFonts w:ascii="Calibri" w:hAnsi="Calibri" w:cs="Calibri"/>
        </w:rPr>
      </w:pPr>
    </w:p>
    <w:p w14:paraId="24CC7C0A" w14:textId="77777777" w:rsidR="00C7523E" w:rsidRPr="00DF0A15" w:rsidRDefault="00C7523E" w:rsidP="00C7523E">
      <w:pPr>
        <w:numPr>
          <w:ilvl w:val="0"/>
          <w:numId w:val="1"/>
        </w:numPr>
        <w:spacing w:after="0" w:line="240" w:lineRule="auto"/>
        <w:contextualSpacing/>
        <w:rPr>
          <w:rFonts w:ascii="Calibri" w:hAnsi="Calibri" w:cs="Calibri"/>
          <w:b/>
          <w:bCs/>
        </w:rPr>
      </w:pPr>
      <w:r w:rsidRPr="00DF0A15">
        <w:rPr>
          <w:rFonts w:ascii="Calibri" w:hAnsi="Calibri" w:cs="Calibri"/>
          <w:b/>
          <w:bCs/>
        </w:rPr>
        <w:t xml:space="preserve">Minutes </w:t>
      </w:r>
    </w:p>
    <w:p w14:paraId="53BF555D" w14:textId="6464E5D4" w:rsidR="00C7523E" w:rsidRPr="00DF0A15" w:rsidRDefault="00C7523E" w:rsidP="00C7523E">
      <w:pPr>
        <w:spacing w:after="0" w:line="240" w:lineRule="auto"/>
        <w:rPr>
          <w:rFonts w:ascii="Calibri" w:hAnsi="Calibri" w:cs="Calibri"/>
        </w:rPr>
      </w:pPr>
      <w:r w:rsidRPr="00DF0A15">
        <w:rPr>
          <w:rFonts w:ascii="Calibri" w:hAnsi="Calibri" w:cs="Calibri"/>
        </w:rPr>
        <w:t xml:space="preserve">Minutes from the previous meeting held on Wednesday </w:t>
      </w:r>
      <w:r w:rsidR="00DA61CD">
        <w:rPr>
          <w:rFonts w:ascii="Calibri" w:hAnsi="Calibri" w:cs="Calibri"/>
        </w:rPr>
        <w:t>30</w:t>
      </w:r>
      <w:r w:rsidR="00DA61CD" w:rsidRPr="00DA61CD">
        <w:rPr>
          <w:rFonts w:ascii="Calibri" w:hAnsi="Calibri" w:cs="Calibri"/>
          <w:vertAlign w:val="superscript"/>
        </w:rPr>
        <w:t>th</w:t>
      </w:r>
      <w:r w:rsidR="00DA61CD">
        <w:rPr>
          <w:rFonts w:ascii="Calibri" w:hAnsi="Calibri" w:cs="Calibri"/>
        </w:rPr>
        <w:t xml:space="preserve"> September </w:t>
      </w:r>
      <w:r w:rsidRPr="00DF0A15">
        <w:rPr>
          <w:rFonts w:ascii="Calibri" w:hAnsi="Calibri" w:cs="Calibri"/>
        </w:rPr>
        <w:t xml:space="preserve">2026 to be approved as a correct record of the meeting. </w:t>
      </w:r>
    </w:p>
    <w:p w14:paraId="3142DC21" w14:textId="77777777" w:rsidR="00DA61CD" w:rsidRPr="009C7277" w:rsidRDefault="00DA61CD" w:rsidP="00DA61CD">
      <w:pPr>
        <w:spacing w:after="0" w:line="240" w:lineRule="auto"/>
        <w:contextualSpacing/>
        <w:rPr>
          <w:rFonts w:ascii="Calibri" w:hAnsi="Calibri" w:cs="Calibri"/>
          <w:b/>
          <w:bCs/>
        </w:rPr>
      </w:pPr>
      <w:r w:rsidRPr="009C7277">
        <w:rPr>
          <w:rFonts w:ascii="Calibri" w:hAnsi="Calibri" w:cs="Calibri"/>
          <w:b/>
          <w:bCs/>
        </w:rPr>
        <w:lastRenderedPageBreak/>
        <w:t>4.  Outstanding Business</w:t>
      </w:r>
    </w:p>
    <w:p w14:paraId="6D03AD09" w14:textId="0F3019EB" w:rsidR="00DA61CD" w:rsidRPr="009C7277" w:rsidRDefault="00DA61CD" w:rsidP="00DA61CD">
      <w:pPr>
        <w:spacing w:after="0" w:line="240" w:lineRule="auto"/>
        <w:contextualSpacing/>
        <w:rPr>
          <w:rFonts w:ascii="Calibri" w:hAnsi="Calibri" w:cs="Calibri"/>
        </w:rPr>
      </w:pPr>
      <w:r w:rsidRPr="009C7277">
        <w:rPr>
          <w:rFonts w:ascii="Calibri" w:hAnsi="Calibri" w:cs="Calibri"/>
        </w:rPr>
        <w:t>Progress from resolutions of previous meetings to be considered:</w:t>
      </w:r>
    </w:p>
    <w:p w14:paraId="41122450" w14:textId="1CF2D308" w:rsidR="00DA61CD" w:rsidRPr="009C7277" w:rsidRDefault="00DA61CD" w:rsidP="00DA61CD">
      <w:pPr>
        <w:spacing w:after="0" w:line="240" w:lineRule="auto"/>
        <w:rPr>
          <w:rFonts w:ascii="Calibri" w:hAnsi="Calibri" w:cs="Calibri"/>
        </w:rPr>
      </w:pPr>
      <w:r w:rsidRPr="009C7277">
        <w:rPr>
          <w:rFonts w:ascii="Calibri" w:hAnsi="Calibri" w:cs="Calibri"/>
        </w:rPr>
        <w:t>a) The Crime Commissioner, David Allen’s</w:t>
      </w:r>
      <w:r w:rsidR="00AD6EB1" w:rsidRPr="009C7277">
        <w:rPr>
          <w:rFonts w:ascii="Calibri" w:hAnsi="Calibri" w:cs="Calibri"/>
        </w:rPr>
        <w:t xml:space="preserve"> attendance at </w:t>
      </w:r>
      <w:r w:rsidR="00122ABA">
        <w:rPr>
          <w:rFonts w:ascii="Calibri" w:hAnsi="Calibri" w:cs="Calibri"/>
        </w:rPr>
        <w:t xml:space="preserve">a </w:t>
      </w:r>
      <w:r w:rsidR="00AD6EB1" w:rsidRPr="009C7277">
        <w:rPr>
          <w:rFonts w:ascii="Calibri" w:hAnsi="Calibri" w:cs="Calibri"/>
        </w:rPr>
        <w:t>Parish Council Meeting</w:t>
      </w:r>
    </w:p>
    <w:p w14:paraId="7007D638" w14:textId="36231018" w:rsidR="00DA61CD" w:rsidRPr="009C7277" w:rsidRDefault="00DA61CD" w:rsidP="00DA61CD">
      <w:pPr>
        <w:spacing w:after="0" w:line="240" w:lineRule="auto"/>
        <w:rPr>
          <w:rFonts w:ascii="Calibri" w:hAnsi="Calibri" w:cs="Calibri"/>
        </w:rPr>
      </w:pPr>
      <w:r w:rsidRPr="009C7277">
        <w:rPr>
          <w:rFonts w:ascii="Calibri" w:hAnsi="Calibri" w:cs="Calibri"/>
        </w:rPr>
        <w:t xml:space="preserve">b) </w:t>
      </w:r>
      <w:r w:rsidR="000D3F05">
        <w:rPr>
          <w:rFonts w:ascii="Calibri" w:hAnsi="Calibri" w:cs="Calibri"/>
        </w:rPr>
        <w:t>Cllrs to s</w:t>
      </w:r>
      <w:r w:rsidRPr="009C7277">
        <w:rPr>
          <w:rFonts w:ascii="Calibri" w:hAnsi="Calibri" w:cs="Calibri"/>
        </w:rPr>
        <w:t xml:space="preserve">et up </w:t>
      </w:r>
      <w:r w:rsidR="00122ABA">
        <w:rPr>
          <w:rFonts w:ascii="Calibri" w:hAnsi="Calibri" w:cs="Calibri"/>
        </w:rPr>
        <w:t xml:space="preserve">outstanding </w:t>
      </w:r>
      <w:r w:rsidRPr="009C7277">
        <w:rPr>
          <w:rFonts w:ascii="Calibri" w:hAnsi="Calibri" w:cs="Calibri"/>
        </w:rPr>
        <w:t>council domain email addresses to comply with Assertion 10</w:t>
      </w:r>
    </w:p>
    <w:p w14:paraId="702CE60D" w14:textId="71FBA791" w:rsidR="00DA61CD" w:rsidRPr="009C7277" w:rsidRDefault="00DA61CD" w:rsidP="00DA61CD">
      <w:pPr>
        <w:spacing w:after="0" w:line="240" w:lineRule="auto"/>
        <w:rPr>
          <w:rFonts w:ascii="Calibri" w:hAnsi="Calibri" w:cs="Calibri"/>
        </w:rPr>
      </w:pPr>
      <w:r w:rsidRPr="009C7277">
        <w:rPr>
          <w:rFonts w:ascii="Calibri" w:hAnsi="Calibri" w:cs="Calibri"/>
        </w:rPr>
        <w:t xml:space="preserve">c) </w:t>
      </w:r>
      <w:r w:rsidR="00202FFD" w:rsidRPr="009C7277">
        <w:rPr>
          <w:rFonts w:ascii="Calibri" w:hAnsi="Calibri" w:cs="Calibri"/>
        </w:rPr>
        <w:t>A</w:t>
      </w:r>
      <w:r w:rsidRPr="009C7277">
        <w:rPr>
          <w:rFonts w:ascii="Calibri" w:hAnsi="Calibri" w:cs="Calibri"/>
        </w:rPr>
        <w:t xml:space="preserve">dditional streetlights </w:t>
      </w:r>
    </w:p>
    <w:p w14:paraId="05E75D93" w14:textId="1DFAE5E8" w:rsidR="00DA61CD" w:rsidRPr="009C7277" w:rsidRDefault="00DA61CD" w:rsidP="00DA61CD">
      <w:pPr>
        <w:spacing w:after="0" w:line="240" w:lineRule="auto"/>
        <w:rPr>
          <w:rFonts w:ascii="Calibri" w:hAnsi="Calibri" w:cs="Calibri"/>
        </w:rPr>
      </w:pPr>
      <w:r w:rsidRPr="009C7277">
        <w:rPr>
          <w:rFonts w:ascii="Calibri" w:hAnsi="Calibri" w:cs="Calibri"/>
        </w:rPr>
        <w:t xml:space="preserve">d) </w:t>
      </w:r>
      <w:r w:rsidR="009C7277">
        <w:rPr>
          <w:rFonts w:ascii="Calibri" w:hAnsi="Calibri" w:cs="Calibri"/>
        </w:rPr>
        <w:t>Abandoned</w:t>
      </w:r>
      <w:r w:rsidRPr="009C7277">
        <w:rPr>
          <w:rFonts w:ascii="Calibri" w:hAnsi="Calibri" w:cs="Calibri"/>
        </w:rPr>
        <w:t xml:space="preserve"> car parked up with a man sleeping in  </w:t>
      </w:r>
    </w:p>
    <w:p w14:paraId="16373FE8" w14:textId="4CD96026" w:rsidR="00122ABA" w:rsidRDefault="00DA61CD" w:rsidP="00DA61CD">
      <w:pPr>
        <w:spacing w:after="0" w:line="240" w:lineRule="auto"/>
        <w:rPr>
          <w:rFonts w:ascii="Calibri" w:hAnsi="Calibri" w:cs="Calibri"/>
        </w:rPr>
      </w:pPr>
      <w:r w:rsidRPr="009C7277">
        <w:rPr>
          <w:rFonts w:ascii="Calibri" w:hAnsi="Calibri" w:cs="Calibri"/>
        </w:rPr>
        <w:t xml:space="preserve">e) </w:t>
      </w:r>
      <w:r w:rsidR="009C7277">
        <w:rPr>
          <w:rFonts w:ascii="Calibri" w:hAnsi="Calibri" w:cs="Calibri"/>
        </w:rPr>
        <w:t>P</w:t>
      </w:r>
      <w:r w:rsidRPr="009C7277">
        <w:rPr>
          <w:rFonts w:ascii="Calibri" w:hAnsi="Calibri" w:cs="Calibri"/>
        </w:rPr>
        <w:t xml:space="preserve">otholes A685 Woodend Cottages </w:t>
      </w:r>
    </w:p>
    <w:p w14:paraId="17FD91F8" w14:textId="51CFC2CD" w:rsidR="00DA61CD" w:rsidRPr="009C7277" w:rsidRDefault="00122ABA" w:rsidP="00DA61CD">
      <w:pPr>
        <w:spacing w:after="0" w:line="240" w:lineRule="auto"/>
        <w:rPr>
          <w:rFonts w:ascii="Calibri" w:hAnsi="Calibri" w:cs="Calibri"/>
        </w:rPr>
      </w:pPr>
      <w:r>
        <w:rPr>
          <w:rFonts w:ascii="Calibri" w:hAnsi="Calibri" w:cs="Calibri"/>
        </w:rPr>
        <w:t xml:space="preserve">f) </w:t>
      </w:r>
      <w:r w:rsidR="000D3F05">
        <w:rPr>
          <w:rFonts w:ascii="Calibri" w:hAnsi="Calibri" w:cs="Calibri"/>
        </w:rPr>
        <w:t>Flooded g</w:t>
      </w:r>
      <w:r w:rsidR="00DA61CD" w:rsidRPr="009C7277">
        <w:rPr>
          <w:rFonts w:ascii="Calibri" w:hAnsi="Calibri" w:cs="Calibri"/>
        </w:rPr>
        <w:t xml:space="preserve">ulley opposite </w:t>
      </w:r>
      <w:r w:rsidR="000D3F05">
        <w:rPr>
          <w:rFonts w:ascii="Calibri" w:hAnsi="Calibri" w:cs="Calibri"/>
        </w:rPr>
        <w:t xml:space="preserve">Tebay </w:t>
      </w:r>
      <w:r w:rsidR="00DA61CD" w:rsidRPr="009C7277">
        <w:rPr>
          <w:rFonts w:ascii="Calibri" w:hAnsi="Calibri" w:cs="Calibri"/>
        </w:rPr>
        <w:t>school</w:t>
      </w:r>
    </w:p>
    <w:p w14:paraId="75D58818" w14:textId="2224E0BB" w:rsidR="00DA61CD" w:rsidRPr="009C7277" w:rsidRDefault="00122ABA" w:rsidP="00DA61CD">
      <w:pPr>
        <w:spacing w:after="0" w:line="240" w:lineRule="auto"/>
        <w:rPr>
          <w:rFonts w:ascii="Calibri" w:hAnsi="Calibri" w:cs="Calibri"/>
        </w:rPr>
      </w:pPr>
      <w:r>
        <w:rPr>
          <w:rFonts w:ascii="Calibri" w:hAnsi="Calibri" w:cs="Calibri"/>
        </w:rPr>
        <w:t>g</w:t>
      </w:r>
      <w:r w:rsidR="00DA61CD" w:rsidRPr="009C7277">
        <w:rPr>
          <w:rFonts w:ascii="Calibri" w:hAnsi="Calibri" w:cs="Calibri"/>
        </w:rPr>
        <w:t xml:space="preserve">) Chippings on the main road A685 </w:t>
      </w:r>
    </w:p>
    <w:p w14:paraId="1BD2F8FB" w14:textId="2EBFAB27" w:rsidR="00DA61CD" w:rsidRPr="009C7277" w:rsidRDefault="00122ABA" w:rsidP="00DA61CD">
      <w:pPr>
        <w:spacing w:after="0" w:line="240" w:lineRule="auto"/>
        <w:rPr>
          <w:rFonts w:ascii="Calibri" w:hAnsi="Calibri" w:cs="Calibri"/>
        </w:rPr>
      </w:pPr>
      <w:r>
        <w:rPr>
          <w:rFonts w:ascii="Calibri" w:hAnsi="Calibri" w:cs="Calibri"/>
        </w:rPr>
        <w:t>h</w:t>
      </w:r>
      <w:r w:rsidR="00DA61CD" w:rsidRPr="009C7277">
        <w:rPr>
          <w:rFonts w:ascii="Calibri" w:hAnsi="Calibri" w:cs="Calibri"/>
        </w:rPr>
        <w:t xml:space="preserve">) </w:t>
      </w:r>
      <w:r w:rsidR="009C7277">
        <w:rPr>
          <w:rFonts w:ascii="Calibri" w:hAnsi="Calibri" w:cs="Calibri"/>
        </w:rPr>
        <w:t>Cllr Vacancy</w:t>
      </w:r>
    </w:p>
    <w:p w14:paraId="210D60A0" w14:textId="77777777" w:rsidR="000D3F05" w:rsidRDefault="00122ABA" w:rsidP="00DA61CD">
      <w:pPr>
        <w:spacing w:after="0" w:line="240" w:lineRule="auto"/>
        <w:rPr>
          <w:rFonts w:ascii="Calibri" w:hAnsi="Calibri" w:cs="Calibri"/>
        </w:rPr>
      </w:pPr>
      <w:proofErr w:type="spellStart"/>
      <w:r>
        <w:rPr>
          <w:rFonts w:ascii="Calibri" w:hAnsi="Calibri" w:cs="Calibri"/>
        </w:rPr>
        <w:t>i</w:t>
      </w:r>
      <w:proofErr w:type="spellEnd"/>
      <w:r w:rsidR="00DA61CD" w:rsidRPr="009C7277">
        <w:rPr>
          <w:rFonts w:ascii="Calibri" w:hAnsi="Calibri" w:cs="Calibri"/>
        </w:rPr>
        <w:t xml:space="preserve">) Cllr J Nugent had confirmed her intention to resign her </w:t>
      </w:r>
      <w:r w:rsidR="009C7277">
        <w:rPr>
          <w:rFonts w:ascii="Calibri" w:hAnsi="Calibri" w:cs="Calibri"/>
        </w:rPr>
        <w:t>position</w:t>
      </w:r>
    </w:p>
    <w:p w14:paraId="191D89A2" w14:textId="57F292EB" w:rsidR="00DA61CD" w:rsidRPr="009C7277" w:rsidRDefault="00122ABA" w:rsidP="00DA61CD">
      <w:pPr>
        <w:spacing w:after="0" w:line="240" w:lineRule="auto"/>
        <w:rPr>
          <w:rFonts w:ascii="Calibri" w:hAnsi="Calibri" w:cs="Calibri"/>
        </w:rPr>
      </w:pPr>
      <w:r>
        <w:rPr>
          <w:rFonts w:ascii="Calibri" w:hAnsi="Calibri" w:cs="Calibri"/>
        </w:rPr>
        <w:t>j</w:t>
      </w:r>
      <w:r w:rsidR="00DA61CD" w:rsidRPr="009C7277">
        <w:rPr>
          <w:rFonts w:ascii="Calibri" w:hAnsi="Calibri" w:cs="Calibri"/>
        </w:rPr>
        <w:t xml:space="preserve">) </w:t>
      </w:r>
      <w:r w:rsidR="00AD6EB1" w:rsidRPr="009C7277">
        <w:rPr>
          <w:rFonts w:ascii="Calibri" w:hAnsi="Calibri" w:cs="Calibri"/>
        </w:rPr>
        <w:t xml:space="preserve">Replacement noticeboards for Tebay and </w:t>
      </w:r>
      <w:proofErr w:type="spellStart"/>
      <w:r w:rsidR="00AD6EB1" w:rsidRPr="009C7277">
        <w:rPr>
          <w:rFonts w:ascii="Calibri" w:hAnsi="Calibri" w:cs="Calibri"/>
        </w:rPr>
        <w:t>Roundthwaite</w:t>
      </w:r>
      <w:proofErr w:type="spellEnd"/>
      <w:r w:rsidR="00AD6EB1" w:rsidRPr="009C7277">
        <w:rPr>
          <w:rFonts w:ascii="Calibri" w:hAnsi="Calibri" w:cs="Calibri"/>
        </w:rPr>
        <w:t xml:space="preserve"> </w:t>
      </w:r>
      <w:r w:rsidR="00EC4E69">
        <w:rPr>
          <w:rFonts w:ascii="Calibri" w:hAnsi="Calibri" w:cs="Calibri"/>
        </w:rPr>
        <w:t>&amp; approach Keir for financial contribution</w:t>
      </w:r>
    </w:p>
    <w:p w14:paraId="1D35D49C" w14:textId="30731487" w:rsidR="00DA61CD" w:rsidRPr="009C7277" w:rsidRDefault="00122ABA" w:rsidP="00DA61CD">
      <w:pPr>
        <w:spacing w:after="0" w:line="240" w:lineRule="auto"/>
        <w:rPr>
          <w:rFonts w:ascii="Calibri" w:hAnsi="Calibri" w:cs="Calibri"/>
        </w:rPr>
      </w:pPr>
      <w:r>
        <w:rPr>
          <w:rFonts w:ascii="Calibri" w:hAnsi="Calibri" w:cs="Calibri"/>
        </w:rPr>
        <w:t>k</w:t>
      </w:r>
      <w:r w:rsidR="00DA61CD" w:rsidRPr="009C7277">
        <w:rPr>
          <w:rFonts w:ascii="Calibri" w:hAnsi="Calibri" w:cs="Calibri"/>
        </w:rPr>
        <w:t xml:space="preserve">) </w:t>
      </w:r>
      <w:proofErr w:type="gramStart"/>
      <w:r w:rsidR="00AD6EB1" w:rsidRPr="009C7277">
        <w:rPr>
          <w:rFonts w:ascii="Calibri" w:hAnsi="Calibri" w:cs="Calibri"/>
        </w:rPr>
        <w:t>Red</w:t>
      </w:r>
      <w:proofErr w:type="gramEnd"/>
      <w:r w:rsidR="00AD6EB1" w:rsidRPr="009C7277">
        <w:rPr>
          <w:rFonts w:ascii="Calibri" w:hAnsi="Calibri" w:cs="Calibri"/>
        </w:rPr>
        <w:t xml:space="preserve"> bin by recycling centre -</w:t>
      </w:r>
      <w:r w:rsidR="009C7277">
        <w:rPr>
          <w:rFonts w:ascii="Calibri" w:hAnsi="Calibri" w:cs="Calibri"/>
        </w:rPr>
        <w:t xml:space="preserve"> </w:t>
      </w:r>
      <w:r w:rsidR="003C5DF7" w:rsidRPr="009C7277">
        <w:rPr>
          <w:rFonts w:ascii="Calibri" w:hAnsi="Calibri" w:cs="Calibri"/>
        </w:rPr>
        <w:t xml:space="preserve">still requires a metal liner container </w:t>
      </w:r>
    </w:p>
    <w:p w14:paraId="352A2676" w14:textId="4281815E" w:rsidR="00DA61CD" w:rsidRPr="009C7277" w:rsidRDefault="00122ABA" w:rsidP="00DA61CD">
      <w:pPr>
        <w:spacing w:after="0" w:line="240" w:lineRule="auto"/>
        <w:rPr>
          <w:rFonts w:ascii="Calibri" w:hAnsi="Calibri" w:cs="Calibri"/>
        </w:rPr>
      </w:pPr>
      <w:r>
        <w:rPr>
          <w:rFonts w:ascii="Calibri" w:hAnsi="Calibri" w:cs="Calibri"/>
        </w:rPr>
        <w:t>l</w:t>
      </w:r>
      <w:r w:rsidR="00DA61CD" w:rsidRPr="009C7277">
        <w:rPr>
          <w:rFonts w:ascii="Calibri" w:hAnsi="Calibri" w:cs="Calibri"/>
        </w:rPr>
        <w:t>)</w:t>
      </w:r>
      <w:r w:rsidR="00202FFD" w:rsidRPr="009C7277">
        <w:rPr>
          <w:rFonts w:ascii="Calibri" w:hAnsi="Calibri" w:cs="Calibri"/>
        </w:rPr>
        <w:t xml:space="preserve"> Grass Cutting</w:t>
      </w:r>
      <w:r>
        <w:rPr>
          <w:rFonts w:ascii="Calibri" w:hAnsi="Calibri" w:cs="Calibri"/>
        </w:rPr>
        <w:t xml:space="preserve">, x3 </w:t>
      </w:r>
      <w:r w:rsidR="00B0385E">
        <w:rPr>
          <w:rFonts w:ascii="Calibri" w:hAnsi="Calibri" w:cs="Calibri"/>
        </w:rPr>
        <w:t xml:space="preserve">quotations from </w:t>
      </w:r>
      <w:r>
        <w:rPr>
          <w:rFonts w:ascii="Calibri" w:hAnsi="Calibri" w:cs="Calibri"/>
        </w:rPr>
        <w:t xml:space="preserve">alternative contractor’s </w:t>
      </w:r>
    </w:p>
    <w:p w14:paraId="309891D4" w14:textId="566D0C06" w:rsidR="00DA61CD" w:rsidRPr="009C7277" w:rsidRDefault="00122ABA" w:rsidP="00DA61CD">
      <w:pPr>
        <w:spacing w:after="0" w:line="240" w:lineRule="auto"/>
        <w:rPr>
          <w:rFonts w:ascii="Calibri" w:hAnsi="Calibri" w:cs="Calibri"/>
        </w:rPr>
      </w:pPr>
      <w:r>
        <w:rPr>
          <w:rFonts w:ascii="Calibri" w:hAnsi="Calibri" w:cs="Calibri"/>
        </w:rPr>
        <w:t>m</w:t>
      </w:r>
      <w:r w:rsidR="00DA61CD" w:rsidRPr="009C7277">
        <w:rPr>
          <w:rFonts w:ascii="Calibri" w:hAnsi="Calibri" w:cs="Calibri"/>
        </w:rPr>
        <w:t xml:space="preserve">) </w:t>
      </w:r>
      <w:r w:rsidR="00202FFD" w:rsidRPr="009C7277">
        <w:rPr>
          <w:rFonts w:ascii="Calibri" w:hAnsi="Calibri" w:cs="Calibri"/>
        </w:rPr>
        <w:t>R</w:t>
      </w:r>
      <w:r w:rsidR="00DA61CD" w:rsidRPr="009C7277">
        <w:rPr>
          <w:rFonts w:ascii="Calibri" w:hAnsi="Calibri" w:cs="Calibri"/>
        </w:rPr>
        <w:t>eview garbage collection issue</w:t>
      </w:r>
      <w:r w:rsidR="00202FFD" w:rsidRPr="009C7277">
        <w:rPr>
          <w:rFonts w:ascii="Calibri" w:hAnsi="Calibri" w:cs="Calibri"/>
        </w:rPr>
        <w:t xml:space="preserve"> at </w:t>
      </w:r>
      <w:proofErr w:type="spellStart"/>
      <w:r w:rsidR="00202FFD" w:rsidRPr="009C7277">
        <w:rPr>
          <w:rFonts w:ascii="Calibri" w:hAnsi="Calibri" w:cs="Calibri"/>
        </w:rPr>
        <w:t>Roundthwaite</w:t>
      </w:r>
      <w:proofErr w:type="spellEnd"/>
      <w:r w:rsidR="00DA61CD" w:rsidRPr="009C7277">
        <w:rPr>
          <w:rFonts w:ascii="Calibri" w:hAnsi="Calibri" w:cs="Calibri"/>
        </w:rPr>
        <w:t xml:space="preserve"> </w:t>
      </w:r>
    </w:p>
    <w:p w14:paraId="681F3B12" w14:textId="03688003" w:rsidR="00DA61CD" w:rsidRPr="009C7277" w:rsidRDefault="00122ABA" w:rsidP="00DA61CD">
      <w:pPr>
        <w:spacing w:after="0" w:line="240" w:lineRule="auto"/>
        <w:rPr>
          <w:rFonts w:ascii="Calibri" w:hAnsi="Calibri" w:cs="Calibri"/>
        </w:rPr>
      </w:pPr>
      <w:r>
        <w:rPr>
          <w:rFonts w:ascii="Calibri" w:hAnsi="Calibri" w:cs="Calibri"/>
        </w:rPr>
        <w:t>n</w:t>
      </w:r>
      <w:r w:rsidR="00DA61CD" w:rsidRPr="009C7277">
        <w:rPr>
          <w:rFonts w:ascii="Calibri" w:hAnsi="Calibri" w:cs="Calibri"/>
        </w:rPr>
        <w:t xml:space="preserve">) Application for repairs to the Member Locality Budget Scheme for play area repairs </w:t>
      </w:r>
    </w:p>
    <w:p w14:paraId="1129FF34" w14:textId="4BF62796" w:rsidR="00DA61CD" w:rsidRPr="009C7277" w:rsidRDefault="00122ABA" w:rsidP="00DA61CD">
      <w:pPr>
        <w:spacing w:after="0" w:line="240" w:lineRule="auto"/>
        <w:rPr>
          <w:rFonts w:ascii="Calibri" w:hAnsi="Calibri" w:cs="Calibri"/>
        </w:rPr>
      </w:pPr>
      <w:r>
        <w:rPr>
          <w:rFonts w:ascii="Calibri" w:hAnsi="Calibri" w:cs="Calibri"/>
        </w:rPr>
        <w:t>o</w:t>
      </w:r>
      <w:r w:rsidR="00DA61CD" w:rsidRPr="009C7277">
        <w:rPr>
          <w:rFonts w:ascii="Calibri" w:hAnsi="Calibri" w:cs="Calibri"/>
        </w:rPr>
        <w:t xml:space="preserve">) Annual Play Area Inspection Report </w:t>
      </w:r>
      <w:r w:rsidR="00B0385E">
        <w:rPr>
          <w:rFonts w:ascii="Calibri" w:hAnsi="Calibri" w:cs="Calibri"/>
        </w:rPr>
        <w:t xml:space="preserve">– repairs </w:t>
      </w:r>
    </w:p>
    <w:p w14:paraId="13302351" w14:textId="1B557510" w:rsidR="00DA61CD" w:rsidRPr="009C7277" w:rsidRDefault="00122ABA" w:rsidP="00DA61CD">
      <w:pPr>
        <w:spacing w:after="0" w:line="240" w:lineRule="auto"/>
        <w:contextualSpacing/>
        <w:rPr>
          <w:rFonts w:ascii="Calibri" w:hAnsi="Calibri" w:cs="Calibri"/>
        </w:rPr>
      </w:pPr>
      <w:r>
        <w:rPr>
          <w:rFonts w:ascii="Calibri" w:hAnsi="Calibri" w:cs="Calibri"/>
        </w:rPr>
        <w:t>p</w:t>
      </w:r>
      <w:r w:rsidR="00DA61CD" w:rsidRPr="009C7277">
        <w:rPr>
          <w:rFonts w:ascii="Calibri" w:hAnsi="Calibri" w:cs="Calibri"/>
        </w:rPr>
        <w:t xml:space="preserve">) </w:t>
      </w:r>
      <w:r w:rsidR="009C7277" w:rsidRPr="009C7277">
        <w:rPr>
          <w:rFonts w:ascii="Calibri" w:hAnsi="Calibri" w:cs="Calibri"/>
        </w:rPr>
        <w:t>A</w:t>
      </w:r>
      <w:r w:rsidR="00DA61CD" w:rsidRPr="009C7277">
        <w:rPr>
          <w:rFonts w:ascii="Calibri" w:hAnsi="Calibri" w:cs="Calibri"/>
        </w:rPr>
        <w:t xml:space="preserve">pplication to the Community Resilience Fund for a stock of sandbags to be used in the event of flooding. </w:t>
      </w:r>
    </w:p>
    <w:p w14:paraId="5D89E6D6" w14:textId="32C9A90E" w:rsidR="00DA61CD" w:rsidRPr="009C7277" w:rsidRDefault="00122ABA" w:rsidP="00DA61CD">
      <w:pPr>
        <w:spacing w:after="0" w:line="240" w:lineRule="auto"/>
        <w:rPr>
          <w:rFonts w:ascii="Calibri" w:hAnsi="Calibri" w:cs="Calibri"/>
        </w:rPr>
      </w:pPr>
      <w:r>
        <w:rPr>
          <w:rFonts w:ascii="Calibri" w:hAnsi="Calibri" w:cs="Calibri"/>
        </w:rPr>
        <w:t>q</w:t>
      </w:r>
      <w:r w:rsidR="00DA61CD" w:rsidRPr="009C7277">
        <w:rPr>
          <w:rFonts w:ascii="Calibri" w:hAnsi="Calibri" w:cs="Calibri"/>
        </w:rPr>
        <w:t xml:space="preserve">). </w:t>
      </w:r>
      <w:r w:rsidR="00AD6EB1" w:rsidRPr="009C7277">
        <w:rPr>
          <w:rFonts w:ascii="Calibri" w:hAnsi="Calibri" w:cs="Calibri"/>
        </w:rPr>
        <w:t>O</w:t>
      </w:r>
      <w:r w:rsidR="00DA61CD" w:rsidRPr="009C7277">
        <w:rPr>
          <w:rFonts w:ascii="Calibri" w:hAnsi="Calibri" w:cs="Calibri"/>
        </w:rPr>
        <w:t xml:space="preserve">verhanding trees and </w:t>
      </w:r>
      <w:r>
        <w:rPr>
          <w:rFonts w:ascii="Calibri" w:hAnsi="Calibri" w:cs="Calibri"/>
        </w:rPr>
        <w:t xml:space="preserve">cracked path </w:t>
      </w:r>
      <w:r w:rsidR="00DA61CD" w:rsidRPr="009C7277">
        <w:rPr>
          <w:rFonts w:ascii="Calibri" w:hAnsi="Calibri" w:cs="Calibri"/>
        </w:rPr>
        <w:t xml:space="preserve">along Church Rise, resulting in the wall being damaged </w:t>
      </w:r>
    </w:p>
    <w:p w14:paraId="7F223E08" w14:textId="0A15B763" w:rsidR="00DA61CD" w:rsidRPr="009C7277" w:rsidRDefault="00122ABA" w:rsidP="00DA61CD">
      <w:pPr>
        <w:spacing w:after="0" w:line="240" w:lineRule="auto"/>
        <w:rPr>
          <w:rFonts w:ascii="Calibri" w:hAnsi="Calibri" w:cs="Calibri"/>
        </w:rPr>
      </w:pPr>
      <w:r>
        <w:rPr>
          <w:rFonts w:ascii="Calibri" w:hAnsi="Calibri" w:cs="Calibri"/>
        </w:rPr>
        <w:t>r</w:t>
      </w:r>
      <w:r w:rsidR="00DA61CD" w:rsidRPr="009C7277">
        <w:rPr>
          <w:rFonts w:ascii="Calibri" w:hAnsi="Calibri" w:cs="Calibri"/>
        </w:rPr>
        <w:t xml:space="preserve">) </w:t>
      </w:r>
      <w:r w:rsidR="00AD6EB1" w:rsidRPr="009C7277">
        <w:rPr>
          <w:rFonts w:ascii="Calibri" w:hAnsi="Calibri" w:cs="Calibri"/>
        </w:rPr>
        <w:t>O</w:t>
      </w:r>
      <w:r w:rsidR="00DA61CD" w:rsidRPr="009C7277">
        <w:rPr>
          <w:rFonts w:ascii="Calibri" w:hAnsi="Calibri" w:cs="Calibri"/>
        </w:rPr>
        <w:t xml:space="preserve">verhanging bushes opposite the recycling centre </w:t>
      </w:r>
    </w:p>
    <w:p w14:paraId="28507ACB" w14:textId="34FBC646" w:rsidR="00621439" w:rsidRPr="009C7277" w:rsidRDefault="00122ABA" w:rsidP="00621439">
      <w:pPr>
        <w:spacing w:after="0" w:line="240" w:lineRule="auto"/>
        <w:rPr>
          <w:rFonts w:ascii="Calibri" w:hAnsi="Calibri" w:cs="Calibri"/>
        </w:rPr>
      </w:pPr>
      <w:r>
        <w:rPr>
          <w:rFonts w:ascii="Calibri" w:hAnsi="Calibri" w:cs="Calibri"/>
        </w:rPr>
        <w:t>s</w:t>
      </w:r>
      <w:r w:rsidR="00621439" w:rsidRPr="009C7277">
        <w:rPr>
          <w:rFonts w:ascii="Calibri" w:hAnsi="Calibri" w:cs="Calibri"/>
        </w:rPr>
        <w:t xml:space="preserve">) </w:t>
      </w:r>
      <w:r w:rsidR="00AD6EB1" w:rsidRPr="009C7277">
        <w:rPr>
          <w:rFonts w:ascii="Calibri" w:hAnsi="Calibri" w:cs="Calibri"/>
        </w:rPr>
        <w:t>G</w:t>
      </w:r>
      <w:r w:rsidR="00621439" w:rsidRPr="009C7277">
        <w:rPr>
          <w:rFonts w:ascii="Calibri" w:hAnsi="Calibri" w:cs="Calibri"/>
        </w:rPr>
        <w:t>ate by the cattle grid being held together with a piece of string</w:t>
      </w:r>
    </w:p>
    <w:p w14:paraId="32838C32" w14:textId="40478CDE" w:rsidR="00621439" w:rsidRPr="009C7277" w:rsidRDefault="00122ABA" w:rsidP="00621439">
      <w:pPr>
        <w:spacing w:after="0" w:line="240" w:lineRule="auto"/>
        <w:rPr>
          <w:rFonts w:ascii="Calibri" w:hAnsi="Calibri" w:cs="Calibri"/>
        </w:rPr>
      </w:pPr>
      <w:r>
        <w:rPr>
          <w:rFonts w:ascii="Calibri" w:hAnsi="Calibri" w:cs="Calibri"/>
        </w:rPr>
        <w:t>t)</w:t>
      </w:r>
      <w:r w:rsidR="00621439" w:rsidRPr="009C7277">
        <w:rPr>
          <w:rFonts w:ascii="Calibri" w:hAnsi="Calibri" w:cs="Calibri"/>
        </w:rPr>
        <w:t xml:space="preserve"> </w:t>
      </w:r>
      <w:r w:rsidR="00AD6EB1" w:rsidRPr="009C7277">
        <w:rPr>
          <w:rFonts w:ascii="Calibri" w:hAnsi="Calibri" w:cs="Calibri"/>
        </w:rPr>
        <w:t xml:space="preserve">Resident on the terraces </w:t>
      </w:r>
      <w:r w:rsidR="00621439" w:rsidRPr="009C7277">
        <w:rPr>
          <w:rFonts w:ascii="Calibri" w:hAnsi="Calibri" w:cs="Calibri"/>
        </w:rPr>
        <w:t xml:space="preserve">burning tyres </w:t>
      </w:r>
    </w:p>
    <w:p w14:paraId="7BA63AD1" w14:textId="1E292EAB" w:rsidR="00621439" w:rsidRPr="009C7277" w:rsidRDefault="00122ABA" w:rsidP="00621439">
      <w:pPr>
        <w:spacing w:after="0" w:line="240" w:lineRule="auto"/>
        <w:rPr>
          <w:rFonts w:ascii="Calibri" w:hAnsi="Calibri" w:cs="Calibri"/>
        </w:rPr>
      </w:pPr>
      <w:r>
        <w:rPr>
          <w:rFonts w:ascii="Calibri" w:hAnsi="Calibri" w:cs="Calibri"/>
        </w:rPr>
        <w:t>u</w:t>
      </w:r>
      <w:r w:rsidR="00621439" w:rsidRPr="009C7277">
        <w:rPr>
          <w:rFonts w:ascii="Calibri" w:hAnsi="Calibri" w:cs="Calibri"/>
        </w:rPr>
        <w:t xml:space="preserve">) </w:t>
      </w:r>
      <w:r>
        <w:rPr>
          <w:rFonts w:ascii="Calibri" w:hAnsi="Calibri" w:cs="Calibri"/>
        </w:rPr>
        <w:t>Fly tipped mattresses</w:t>
      </w:r>
    </w:p>
    <w:p w14:paraId="41FA6390" w14:textId="0F81EDAB" w:rsidR="00621439" w:rsidRPr="009C7277" w:rsidRDefault="00122ABA" w:rsidP="00621439">
      <w:pPr>
        <w:spacing w:after="0" w:line="240" w:lineRule="auto"/>
        <w:rPr>
          <w:rFonts w:ascii="Calibri" w:hAnsi="Calibri" w:cs="Calibri"/>
        </w:rPr>
      </w:pPr>
      <w:r>
        <w:rPr>
          <w:rFonts w:ascii="Calibri" w:hAnsi="Calibri" w:cs="Calibri"/>
        </w:rPr>
        <w:t>v</w:t>
      </w:r>
      <w:r w:rsidR="00621439" w:rsidRPr="009C7277">
        <w:rPr>
          <w:rFonts w:ascii="Calibri" w:hAnsi="Calibri" w:cs="Calibri"/>
        </w:rPr>
        <w:t xml:space="preserve">) Bushes on the roundabout blocking </w:t>
      </w:r>
      <w:r w:rsidR="00DE7166">
        <w:rPr>
          <w:rFonts w:ascii="Calibri" w:hAnsi="Calibri" w:cs="Calibri"/>
        </w:rPr>
        <w:t>visability</w:t>
      </w:r>
    </w:p>
    <w:p w14:paraId="3E143560" w14:textId="09960371" w:rsidR="00621439" w:rsidRDefault="00122ABA" w:rsidP="00DA61CD">
      <w:pPr>
        <w:spacing w:after="0" w:line="240" w:lineRule="auto"/>
        <w:rPr>
          <w:rFonts w:ascii="Calibri" w:hAnsi="Calibri" w:cs="Calibri"/>
        </w:rPr>
      </w:pPr>
      <w:r>
        <w:rPr>
          <w:rFonts w:ascii="Calibri" w:hAnsi="Calibri" w:cs="Calibri"/>
        </w:rPr>
        <w:t>w</w:t>
      </w:r>
      <w:r w:rsidR="00621439" w:rsidRPr="009C7277">
        <w:rPr>
          <w:rFonts w:ascii="Calibri" w:hAnsi="Calibri" w:cs="Calibri"/>
        </w:rPr>
        <w:t xml:space="preserve">) Pot holes on Church Street </w:t>
      </w:r>
    </w:p>
    <w:p w14:paraId="6B02EBFC" w14:textId="27B10906" w:rsidR="00122ABA" w:rsidRPr="009C7277" w:rsidRDefault="00122ABA" w:rsidP="00122ABA">
      <w:pPr>
        <w:spacing w:after="0" w:line="240" w:lineRule="auto"/>
        <w:contextualSpacing/>
        <w:rPr>
          <w:rFonts w:ascii="Calibri" w:hAnsi="Calibri" w:cs="Calibri"/>
        </w:rPr>
      </w:pPr>
      <w:r>
        <w:rPr>
          <w:rFonts w:ascii="Calibri" w:hAnsi="Calibri" w:cs="Calibri"/>
        </w:rPr>
        <w:t xml:space="preserve">x) </w:t>
      </w:r>
      <w:proofErr w:type="spellStart"/>
      <w:r w:rsidRPr="009C7277">
        <w:rPr>
          <w:rFonts w:ascii="Calibri" w:hAnsi="Calibri" w:cs="Calibri"/>
        </w:rPr>
        <w:t>Pikestone</w:t>
      </w:r>
      <w:proofErr w:type="spellEnd"/>
      <w:r w:rsidRPr="009C7277">
        <w:rPr>
          <w:rFonts w:ascii="Calibri" w:hAnsi="Calibri" w:cs="Calibri"/>
        </w:rPr>
        <w:t xml:space="preserve"> Lane signage</w:t>
      </w:r>
      <w:r>
        <w:rPr>
          <w:rFonts w:ascii="Calibri" w:hAnsi="Calibri" w:cs="Calibri"/>
        </w:rPr>
        <w:t xml:space="preserve">, </w:t>
      </w:r>
      <w:r w:rsidRPr="009C7277">
        <w:rPr>
          <w:rFonts w:ascii="Calibri" w:hAnsi="Calibri" w:cs="Calibri"/>
        </w:rPr>
        <w:t xml:space="preserve">‘single track road - no passing </w:t>
      </w:r>
      <w:r>
        <w:rPr>
          <w:rFonts w:ascii="Calibri" w:hAnsi="Calibri" w:cs="Calibri"/>
        </w:rPr>
        <w:t>places’</w:t>
      </w:r>
    </w:p>
    <w:p w14:paraId="6A2420A6" w14:textId="0BAD7F76" w:rsidR="00122ABA" w:rsidRPr="009C7277" w:rsidRDefault="00122ABA" w:rsidP="00122ABA">
      <w:pPr>
        <w:spacing w:after="0" w:line="240" w:lineRule="auto"/>
        <w:contextualSpacing/>
        <w:rPr>
          <w:rFonts w:ascii="Calibri" w:hAnsi="Calibri" w:cs="Calibri"/>
        </w:rPr>
      </w:pPr>
      <w:r>
        <w:rPr>
          <w:rFonts w:ascii="Calibri" w:hAnsi="Calibri" w:cs="Calibri"/>
        </w:rPr>
        <w:t>y</w:t>
      </w:r>
      <w:r w:rsidRPr="009C7277">
        <w:rPr>
          <w:rFonts w:ascii="Calibri" w:hAnsi="Calibri" w:cs="Calibri"/>
        </w:rPr>
        <w:t xml:space="preserve">) Generator service </w:t>
      </w:r>
    </w:p>
    <w:p w14:paraId="40C45A40" w14:textId="27C9559A" w:rsidR="00122ABA" w:rsidRPr="009C7277" w:rsidRDefault="00EC4E69" w:rsidP="00DA61CD">
      <w:pPr>
        <w:spacing w:after="0" w:line="240" w:lineRule="auto"/>
        <w:contextualSpacing/>
        <w:rPr>
          <w:rFonts w:ascii="Calibri" w:hAnsi="Calibri" w:cs="Calibri"/>
        </w:rPr>
      </w:pPr>
      <w:r>
        <w:rPr>
          <w:rFonts w:ascii="Calibri" w:hAnsi="Calibri" w:cs="Calibri"/>
        </w:rPr>
        <w:t>z</w:t>
      </w:r>
      <w:r w:rsidR="00122ABA" w:rsidRPr="009C7277">
        <w:rPr>
          <w:rFonts w:ascii="Calibri" w:hAnsi="Calibri" w:cs="Calibri"/>
        </w:rPr>
        <w:t xml:space="preserve">) Upgrade to TPC website </w:t>
      </w:r>
    </w:p>
    <w:p w14:paraId="5FB2AC98" w14:textId="77777777" w:rsidR="00DA61CD" w:rsidRPr="009C7277" w:rsidRDefault="00DA61CD" w:rsidP="00DA61CD">
      <w:pPr>
        <w:spacing w:after="0" w:line="240" w:lineRule="auto"/>
        <w:rPr>
          <w:rFonts w:ascii="Calibri" w:hAnsi="Calibri" w:cs="Calibri"/>
          <w:b/>
          <w:bCs/>
          <w:color w:val="EE0000"/>
        </w:rPr>
      </w:pPr>
    </w:p>
    <w:p w14:paraId="64942E70" w14:textId="77777777" w:rsidR="00DA61CD" w:rsidRPr="009C7277" w:rsidRDefault="00DA61CD" w:rsidP="00DA61CD">
      <w:pPr>
        <w:spacing w:after="0" w:line="240" w:lineRule="auto"/>
        <w:rPr>
          <w:rFonts w:ascii="Calibri" w:hAnsi="Calibri" w:cs="Calibri"/>
          <w:b/>
          <w:bCs/>
        </w:rPr>
      </w:pPr>
      <w:r w:rsidRPr="009C7277">
        <w:rPr>
          <w:rFonts w:ascii="Calibri" w:hAnsi="Calibri" w:cs="Calibri"/>
          <w:b/>
          <w:bCs/>
        </w:rPr>
        <w:t>5. Defibs</w:t>
      </w:r>
    </w:p>
    <w:p w14:paraId="23C67C1F" w14:textId="3800A62F" w:rsidR="00DA61CD" w:rsidRPr="009C7277" w:rsidRDefault="00DA61CD" w:rsidP="00DA61CD">
      <w:pPr>
        <w:spacing w:after="0" w:line="240" w:lineRule="auto"/>
        <w:rPr>
          <w:rFonts w:ascii="Calibri" w:hAnsi="Calibri" w:cs="Calibri"/>
        </w:rPr>
      </w:pPr>
      <w:r w:rsidRPr="009C7277">
        <w:rPr>
          <w:rFonts w:ascii="Calibri" w:hAnsi="Calibri" w:cs="Calibri"/>
        </w:rPr>
        <w:t>a</w:t>
      </w:r>
      <w:r w:rsidRPr="009C7277">
        <w:rPr>
          <w:rFonts w:ascii="Calibri" w:hAnsi="Calibri" w:cs="Calibri"/>
          <w:b/>
          <w:bCs/>
        </w:rPr>
        <w:t xml:space="preserve">) </w:t>
      </w:r>
      <w:r w:rsidR="00202FFD" w:rsidRPr="009C7277">
        <w:rPr>
          <w:rFonts w:ascii="Calibri" w:hAnsi="Calibri" w:cs="Calibri"/>
        </w:rPr>
        <w:t>Condition of defibs</w:t>
      </w:r>
    </w:p>
    <w:p w14:paraId="1094674A" w14:textId="2E39389A" w:rsidR="00DA61CD" w:rsidRPr="009C7277" w:rsidRDefault="00DA61CD" w:rsidP="00DA61CD">
      <w:pPr>
        <w:spacing w:after="0" w:line="240" w:lineRule="auto"/>
        <w:rPr>
          <w:rFonts w:ascii="Calibri" w:hAnsi="Calibri" w:cs="Calibri"/>
        </w:rPr>
      </w:pPr>
      <w:r w:rsidRPr="009C7277">
        <w:rPr>
          <w:rFonts w:ascii="Calibri" w:hAnsi="Calibri" w:cs="Calibri"/>
        </w:rPr>
        <w:t xml:space="preserve">b) </w:t>
      </w:r>
      <w:r w:rsidR="00202FFD" w:rsidRPr="009C7277">
        <w:rPr>
          <w:rFonts w:ascii="Calibri" w:hAnsi="Calibri" w:cs="Calibri"/>
        </w:rPr>
        <w:t>T</w:t>
      </w:r>
      <w:r w:rsidRPr="009C7277">
        <w:rPr>
          <w:rFonts w:ascii="Calibri" w:hAnsi="Calibri" w:cs="Calibri"/>
        </w:rPr>
        <w:t xml:space="preserve">wo faulty defib cabinets to be replaced in the Autumn. </w:t>
      </w:r>
    </w:p>
    <w:p w14:paraId="284B33F0" w14:textId="6F7B5FAF" w:rsidR="00DA61CD" w:rsidRPr="009C7277" w:rsidRDefault="00DA61CD" w:rsidP="00DA61CD">
      <w:pPr>
        <w:spacing w:after="0" w:line="240" w:lineRule="auto"/>
        <w:rPr>
          <w:rFonts w:ascii="Calibri" w:hAnsi="Calibri" w:cs="Calibri"/>
        </w:rPr>
      </w:pPr>
      <w:r w:rsidRPr="009C7277">
        <w:rPr>
          <w:rFonts w:ascii="Calibri" w:hAnsi="Calibri" w:cs="Calibri"/>
        </w:rPr>
        <w:t xml:space="preserve">c) </w:t>
      </w:r>
      <w:r w:rsidR="003C5DF7" w:rsidRPr="009C7277">
        <w:rPr>
          <w:rFonts w:ascii="Calibri" w:hAnsi="Calibri" w:cs="Calibri"/>
        </w:rPr>
        <w:t>O</w:t>
      </w:r>
      <w:r w:rsidRPr="009C7277">
        <w:rPr>
          <w:rFonts w:ascii="Calibri" w:hAnsi="Calibri" w:cs="Calibri"/>
        </w:rPr>
        <w:t xml:space="preserve">utcome of potential grant of £500 from Stuart Cheeseman. </w:t>
      </w:r>
    </w:p>
    <w:p w14:paraId="68143E8C" w14:textId="24240B29" w:rsidR="00DA61CD" w:rsidRPr="009C7277" w:rsidRDefault="00DA61CD" w:rsidP="00DA61CD">
      <w:pPr>
        <w:spacing w:after="0" w:line="240" w:lineRule="auto"/>
        <w:rPr>
          <w:rFonts w:ascii="Calibri" w:hAnsi="Calibri" w:cs="Calibri"/>
        </w:rPr>
      </w:pPr>
      <w:r w:rsidRPr="009C7277">
        <w:rPr>
          <w:rFonts w:ascii="Calibri" w:hAnsi="Calibri" w:cs="Calibri"/>
        </w:rPr>
        <w:t>d)</w:t>
      </w:r>
      <w:r w:rsidR="009C7277" w:rsidRPr="009C7277">
        <w:rPr>
          <w:rFonts w:ascii="Calibri" w:hAnsi="Calibri" w:cs="Calibri"/>
        </w:rPr>
        <w:t xml:space="preserve"> Donation from disbanded</w:t>
      </w:r>
      <w:r w:rsidRPr="009C7277">
        <w:rPr>
          <w:rFonts w:ascii="Calibri" w:hAnsi="Calibri" w:cs="Calibri"/>
        </w:rPr>
        <w:t xml:space="preserve"> First Responders </w:t>
      </w:r>
    </w:p>
    <w:p w14:paraId="6BB0822F" w14:textId="77777777" w:rsidR="00DA61CD" w:rsidRPr="009C7277" w:rsidRDefault="00DA61CD" w:rsidP="00DA61CD">
      <w:pPr>
        <w:spacing w:after="0" w:line="240" w:lineRule="auto"/>
        <w:contextualSpacing/>
        <w:rPr>
          <w:rFonts w:ascii="Calibri" w:hAnsi="Calibri" w:cs="Calibri"/>
          <w:b/>
          <w:bCs/>
        </w:rPr>
      </w:pPr>
    </w:p>
    <w:p w14:paraId="6D7F328B" w14:textId="77777777" w:rsidR="00DA61CD" w:rsidRPr="009C7277" w:rsidRDefault="00DA61CD" w:rsidP="00DA61CD">
      <w:pPr>
        <w:spacing w:after="0" w:line="240" w:lineRule="auto"/>
        <w:contextualSpacing/>
        <w:rPr>
          <w:rFonts w:ascii="Calibri" w:hAnsi="Calibri" w:cs="Calibri"/>
          <w:b/>
          <w:bCs/>
        </w:rPr>
      </w:pPr>
      <w:r w:rsidRPr="009C7277">
        <w:rPr>
          <w:rFonts w:ascii="Calibri" w:hAnsi="Calibri" w:cs="Calibri"/>
          <w:b/>
          <w:bCs/>
        </w:rPr>
        <w:t>6.  Correspondence</w:t>
      </w:r>
    </w:p>
    <w:p w14:paraId="43C2E6DF" w14:textId="443A80CC" w:rsidR="00DA61CD" w:rsidRPr="009C7277" w:rsidRDefault="00122ABA" w:rsidP="00DA61CD">
      <w:pPr>
        <w:spacing w:after="0" w:line="240" w:lineRule="auto"/>
        <w:contextualSpacing/>
        <w:rPr>
          <w:rFonts w:ascii="Calibri" w:hAnsi="Calibri" w:cs="Calibri"/>
        </w:rPr>
      </w:pPr>
      <w:r>
        <w:rPr>
          <w:rFonts w:ascii="Calibri" w:hAnsi="Calibri" w:cs="Calibri"/>
        </w:rPr>
        <w:t>Consider the following matters:</w:t>
      </w:r>
    </w:p>
    <w:p w14:paraId="226DEAEF" w14:textId="7B7305F2" w:rsidR="00122ABA" w:rsidRDefault="00C6534F" w:rsidP="00DA61CD">
      <w:pPr>
        <w:spacing w:after="0" w:line="240" w:lineRule="auto"/>
        <w:contextualSpacing/>
        <w:rPr>
          <w:rFonts w:ascii="Calibri" w:hAnsi="Calibri" w:cs="Calibri"/>
        </w:rPr>
      </w:pPr>
      <w:r w:rsidRPr="00C6534F">
        <w:rPr>
          <w:rFonts w:ascii="Calibri" w:hAnsi="Calibri" w:cs="Calibri"/>
        </w:rPr>
        <w:t>a). Consultation Notice of Tebay Fell Commoners Association</w:t>
      </w:r>
    </w:p>
    <w:p w14:paraId="6346D936" w14:textId="5D2CAECA" w:rsidR="00C6534F" w:rsidRDefault="00C6534F" w:rsidP="00DA61CD">
      <w:pPr>
        <w:spacing w:after="0" w:line="240" w:lineRule="auto"/>
        <w:contextualSpacing/>
        <w:rPr>
          <w:rFonts w:ascii="Calibri" w:hAnsi="Calibri" w:cs="Calibri"/>
        </w:rPr>
      </w:pPr>
      <w:r>
        <w:rPr>
          <w:rFonts w:ascii="Calibri" w:hAnsi="Calibri" w:cs="Calibri"/>
        </w:rPr>
        <w:t>b) Repeat order for Play Equipment Inspection</w:t>
      </w:r>
    </w:p>
    <w:p w14:paraId="2BE6EB6C" w14:textId="052B1C3C" w:rsidR="00C6534F" w:rsidRDefault="00C6534F" w:rsidP="00DA61CD">
      <w:pPr>
        <w:spacing w:after="0" w:line="240" w:lineRule="auto"/>
        <w:contextualSpacing/>
        <w:rPr>
          <w:rFonts w:ascii="Calibri" w:hAnsi="Calibri" w:cs="Calibri"/>
        </w:rPr>
      </w:pPr>
      <w:r>
        <w:rPr>
          <w:rFonts w:ascii="Calibri" w:hAnsi="Calibri" w:cs="Calibri"/>
        </w:rPr>
        <w:t>c</w:t>
      </w:r>
      <w:r w:rsidRPr="00C6534F">
        <w:rPr>
          <w:rFonts w:ascii="Calibri" w:hAnsi="Calibri" w:cs="Calibri"/>
          <w:b/>
          <w:bCs/>
        </w:rPr>
        <w:t xml:space="preserve">) </w:t>
      </w:r>
      <w:r w:rsidRPr="00C6534F">
        <w:rPr>
          <w:rFonts w:ascii="Calibri" w:hAnsi="Calibri" w:cs="Calibri"/>
        </w:rPr>
        <w:t xml:space="preserve">M6 </w:t>
      </w:r>
      <w:r>
        <w:rPr>
          <w:rFonts w:ascii="Calibri" w:hAnsi="Calibri" w:cs="Calibri"/>
        </w:rPr>
        <w:t xml:space="preserve">Junctions 36-39 - </w:t>
      </w:r>
      <w:r w:rsidRPr="00C6534F">
        <w:rPr>
          <w:rFonts w:ascii="Calibri" w:hAnsi="Calibri" w:cs="Calibri"/>
        </w:rPr>
        <w:t xml:space="preserve">Urgent Overnight Maintenance Work &amp; Overnight </w:t>
      </w:r>
      <w:r>
        <w:rPr>
          <w:rFonts w:ascii="Calibri" w:hAnsi="Calibri" w:cs="Calibri"/>
        </w:rPr>
        <w:t>Closure</w:t>
      </w:r>
    </w:p>
    <w:p w14:paraId="38A25F4B" w14:textId="1A97CE4B" w:rsidR="00C31BAA" w:rsidRDefault="00C31BAA" w:rsidP="00DA61CD">
      <w:pPr>
        <w:spacing w:after="0" w:line="240" w:lineRule="auto"/>
        <w:contextualSpacing/>
        <w:rPr>
          <w:rFonts w:ascii="Calibri" w:hAnsi="Calibri" w:cs="Calibri"/>
        </w:rPr>
      </w:pPr>
      <w:r>
        <w:rPr>
          <w:rFonts w:ascii="Calibri" w:hAnsi="Calibri" w:cs="Calibri"/>
        </w:rPr>
        <w:t xml:space="preserve">d) Temporary footpath closure </w:t>
      </w:r>
      <w:r w:rsidR="00CD252E">
        <w:rPr>
          <w:rFonts w:ascii="Calibri" w:hAnsi="Calibri" w:cs="Calibri"/>
        </w:rPr>
        <w:t>367024 &amp;367026</w:t>
      </w:r>
    </w:p>
    <w:p w14:paraId="2C1FDDD3" w14:textId="5884F7FA" w:rsidR="00854A3B" w:rsidRDefault="00854A3B" w:rsidP="00DA61CD">
      <w:pPr>
        <w:spacing w:after="0" w:line="240" w:lineRule="auto"/>
        <w:contextualSpacing/>
        <w:rPr>
          <w:rFonts w:ascii="Calibri" w:hAnsi="Calibri" w:cs="Calibri"/>
        </w:rPr>
      </w:pPr>
      <w:r>
        <w:rPr>
          <w:rFonts w:ascii="Calibri" w:hAnsi="Calibri" w:cs="Calibri"/>
        </w:rPr>
        <w:t>e) Changes to advertising casual vacancy notices</w:t>
      </w:r>
    </w:p>
    <w:p w14:paraId="0F4C4DC3" w14:textId="7D4FEC21" w:rsidR="00B72550" w:rsidRDefault="00854A3B" w:rsidP="00DA61CD">
      <w:pPr>
        <w:spacing w:after="0" w:line="240" w:lineRule="auto"/>
        <w:contextualSpacing/>
        <w:rPr>
          <w:rFonts w:ascii="Calibri" w:hAnsi="Calibri" w:cs="Calibri"/>
        </w:rPr>
      </w:pPr>
      <w:r>
        <w:rPr>
          <w:rFonts w:ascii="Calibri" w:hAnsi="Calibri" w:cs="Calibri"/>
        </w:rPr>
        <w:t xml:space="preserve">f) Urgent road closure </w:t>
      </w:r>
      <w:proofErr w:type="spellStart"/>
      <w:r>
        <w:rPr>
          <w:rFonts w:ascii="Calibri" w:hAnsi="Calibri" w:cs="Calibri"/>
        </w:rPr>
        <w:t>Gaisgill</w:t>
      </w:r>
      <w:proofErr w:type="spellEnd"/>
      <w:r>
        <w:rPr>
          <w:rFonts w:ascii="Calibri" w:hAnsi="Calibri" w:cs="Calibri"/>
        </w:rPr>
        <w:t xml:space="preserve"> 21/10 for 4 days</w:t>
      </w:r>
    </w:p>
    <w:p w14:paraId="252EE76A" w14:textId="3A56547F" w:rsidR="00C6534F" w:rsidRDefault="00B72550" w:rsidP="00DA61CD">
      <w:pPr>
        <w:spacing w:after="0" w:line="240" w:lineRule="auto"/>
        <w:contextualSpacing/>
        <w:rPr>
          <w:rFonts w:ascii="Calibri" w:hAnsi="Calibri" w:cs="Calibri"/>
          <w:b/>
          <w:bCs/>
        </w:rPr>
      </w:pPr>
      <w:r>
        <w:rPr>
          <w:rFonts w:ascii="Calibri" w:hAnsi="Calibri" w:cs="Calibri"/>
        </w:rPr>
        <w:lastRenderedPageBreak/>
        <w:t>g) Update regarding A684 works and diversion</w:t>
      </w:r>
    </w:p>
    <w:p w14:paraId="28C9AE78" w14:textId="77777777" w:rsidR="00037260" w:rsidRDefault="00037260" w:rsidP="00DA61CD">
      <w:pPr>
        <w:spacing w:after="0" w:line="240" w:lineRule="auto"/>
        <w:contextualSpacing/>
        <w:rPr>
          <w:rFonts w:ascii="Calibri" w:hAnsi="Calibri" w:cs="Calibri"/>
          <w:b/>
          <w:bCs/>
        </w:rPr>
      </w:pPr>
    </w:p>
    <w:p w14:paraId="3498B24A" w14:textId="28CF0398" w:rsidR="00DA61CD" w:rsidRPr="009C7277" w:rsidRDefault="00DA61CD" w:rsidP="00DA61CD">
      <w:pPr>
        <w:spacing w:after="0" w:line="240" w:lineRule="auto"/>
        <w:contextualSpacing/>
        <w:rPr>
          <w:rFonts w:ascii="Calibri" w:hAnsi="Calibri" w:cs="Calibri"/>
          <w:b/>
          <w:bCs/>
        </w:rPr>
      </w:pPr>
      <w:r w:rsidRPr="009C7277">
        <w:rPr>
          <w:rFonts w:ascii="Calibri" w:hAnsi="Calibri" w:cs="Calibri"/>
          <w:b/>
          <w:bCs/>
        </w:rPr>
        <w:t>7.  Planning</w:t>
      </w:r>
    </w:p>
    <w:p w14:paraId="60FC87D7" w14:textId="619F0C2F" w:rsidR="00DA61CD" w:rsidRDefault="00DA61CD" w:rsidP="00DA61CD">
      <w:pPr>
        <w:spacing w:after="0" w:line="240" w:lineRule="auto"/>
        <w:contextualSpacing/>
        <w:rPr>
          <w:rFonts w:ascii="Calibri" w:hAnsi="Calibri" w:cs="Calibri"/>
        </w:rPr>
      </w:pPr>
      <w:r w:rsidRPr="009C7277">
        <w:rPr>
          <w:rFonts w:ascii="Calibri" w:hAnsi="Calibri" w:cs="Calibri"/>
        </w:rPr>
        <w:t xml:space="preserve">The Council </w:t>
      </w:r>
      <w:r w:rsidR="00621439" w:rsidRPr="009C7277">
        <w:rPr>
          <w:rFonts w:ascii="Calibri" w:hAnsi="Calibri" w:cs="Calibri"/>
        </w:rPr>
        <w:t xml:space="preserve">to consider </w:t>
      </w:r>
      <w:r w:rsidRPr="009C7277">
        <w:rPr>
          <w:rFonts w:ascii="Calibri" w:hAnsi="Calibri" w:cs="Calibri"/>
        </w:rPr>
        <w:t>the following planning applications:</w:t>
      </w:r>
    </w:p>
    <w:p w14:paraId="6F213FA9" w14:textId="1CF44EAD" w:rsidR="006C5C75" w:rsidRPr="009C7277" w:rsidRDefault="006C5C75" w:rsidP="00DA61CD">
      <w:pPr>
        <w:spacing w:after="0" w:line="240" w:lineRule="auto"/>
        <w:contextualSpacing/>
        <w:rPr>
          <w:rFonts w:ascii="Calibri" w:hAnsi="Calibri" w:cs="Calibri"/>
        </w:rPr>
      </w:pPr>
      <w:r>
        <w:rPr>
          <w:rFonts w:ascii="Calibri" w:hAnsi="Calibri" w:cs="Calibri"/>
        </w:rPr>
        <w:t xml:space="preserve">The Annex, </w:t>
      </w:r>
      <w:proofErr w:type="spellStart"/>
      <w:r>
        <w:rPr>
          <w:rFonts w:ascii="Calibri" w:hAnsi="Calibri" w:cs="Calibri"/>
        </w:rPr>
        <w:t>Siflay</w:t>
      </w:r>
      <w:proofErr w:type="spellEnd"/>
      <w:r>
        <w:rPr>
          <w:rFonts w:ascii="Calibri" w:hAnsi="Calibri" w:cs="Calibri"/>
        </w:rPr>
        <w:t xml:space="preserve">, Tebay, CA10 3SR – change of use from long term residential let to holiday let accommodation - Approved with conditions </w:t>
      </w:r>
    </w:p>
    <w:p w14:paraId="452CFD22" w14:textId="77777777" w:rsidR="00122ABA" w:rsidRDefault="00122ABA" w:rsidP="00DA61CD">
      <w:pPr>
        <w:spacing w:after="0" w:line="240" w:lineRule="auto"/>
        <w:contextualSpacing/>
        <w:rPr>
          <w:rFonts w:ascii="Calibri" w:hAnsi="Calibri" w:cs="Calibri"/>
          <w:b/>
          <w:bCs/>
        </w:rPr>
      </w:pPr>
    </w:p>
    <w:p w14:paraId="07E44D8B" w14:textId="56C4563B" w:rsidR="00DA61CD" w:rsidRPr="009C7277" w:rsidRDefault="00DA61CD" w:rsidP="00DA61CD">
      <w:pPr>
        <w:spacing w:after="0" w:line="240" w:lineRule="auto"/>
        <w:contextualSpacing/>
        <w:rPr>
          <w:rFonts w:ascii="Calibri" w:hAnsi="Calibri" w:cs="Calibri"/>
          <w:b/>
          <w:bCs/>
        </w:rPr>
      </w:pPr>
      <w:r w:rsidRPr="009C7277">
        <w:rPr>
          <w:rFonts w:ascii="Calibri" w:hAnsi="Calibri" w:cs="Calibri"/>
          <w:b/>
          <w:bCs/>
        </w:rPr>
        <w:t>8.  Finance:</w:t>
      </w:r>
    </w:p>
    <w:p w14:paraId="5C7F7CB3" w14:textId="77777777" w:rsidR="00DA61CD" w:rsidRPr="009C7277" w:rsidRDefault="00DA61CD" w:rsidP="00DA61CD">
      <w:pPr>
        <w:spacing w:after="0" w:line="240" w:lineRule="auto"/>
        <w:rPr>
          <w:rFonts w:ascii="Calibri" w:hAnsi="Calibri" w:cs="Calibri"/>
        </w:rPr>
      </w:pPr>
      <w:r w:rsidRPr="009C7277">
        <w:rPr>
          <w:rFonts w:ascii="Calibri" w:hAnsi="Calibri" w:cs="Calibri"/>
        </w:rPr>
        <w:t>a) Chair to obtain alternative quotation for a fire safe for storage of archive documents to ensure business continuity and GDPR compliancy and check with Bernard Thornborrow they are prepared to allow storage in the Chapel.</w:t>
      </w:r>
    </w:p>
    <w:p w14:paraId="2142119D" w14:textId="6F005482" w:rsidR="00DA61CD" w:rsidRPr="00EC4E69" w:rsidRDefault="00621439" w:rsidP="00DA61CD">
      <w:pPr>
        <w:spacing w:after="0" w:line="240" w:lineRule="auto"/>
        <w:rPr>
          <w:rFonts w:ascii="Calibri" w:hAnsi="Calibri" w:cs="Calibri"/>
        </w:rPr>
      </w:pPr>
      <w:r w:rsidRPr="00EC4E69">
        <w:rPr>
          <w:rFonts w:ascii="Calibri" w:hAnsi="Calibri" w:cs="Calibri"/>
        </w:rPr>
        <w:t>b</w:t>
      </w:r>
      <w:r w:rsidR="00DA61CD" w:rsidRPr="00EC4E69">
        <w:rPr>
          <w:rFonts w:ascii="Calibri" w:hAnsi="Calibri" w:cs="Calibri"/>
        </w:rPr>
        <w:t>) Council considered and approved the following payments:</w:t>
      </w:r>
    </w:p>
    <w:p w14:paraId="7EAA6CE7" w14:textId="77777777" w:rsidR="00DA61CD" w:rsidRPr="00EC4E69" w:rsidRDefault="00DA61CD" w:rsidP="00DA61CD">
      <w:pPr>
        <w:pStyle w:val="ListParagraph"/>
        <w:spacing w:after="0" w:line="240" w:lineRule="auto"/>
        <w:ind w:left="360"/>
        <w:rPr>
          <w:rFonts w:ascii="Calibri" w:hAnsi="Calibri" w:cs="Calibri"/>
        </w:rPr>
      </w:pPr>
      <w:r w:rsidRPr="00EC4E69">
        <w:rPr>
          <w:rFonts w:ascii="Calibri" w:hAnsi="Calibri" w:cs="Calibri"/>
        </w:rPr>
        <w:t xml:space="preserve">Salary Jenny Brimble, Clerk                                                                   £398.93 </w:t>
      </w:r>
    </w:p>
    <w:p w14:paraId="52D4E793" w14:textId="6FD85DC3" w:rsidR="00DA61CD" w:rsidRPr="00EC4E69" w:rsidRDefault="00DA61CD" w:rsidP="00DA61CD">
      <w:pPr>
        <w:pStyle w:val="ListParagraph"/>
        <w:spacing w:after="0" w:line="240" w:lineRule="auto"/>
        <w:ind w:left="360"/>
        <w:rPr>
          <w:rFonts w:ascii="Calibri" w:hAnsi="Calibri" w:cs="Calibri"/>
        </w:rPr>
      </w:pPr>
      <w:r w:rsidRPr="00EC4E69">
        <w:rPr>
          <w:rFonts w:ascii="Calibri" w:hAnsi="Calibri" w:cs="Calibri"/>
        </w:rPr>
        <w:t>Cumbria Payroll Services –</w:t>
      </w:r>
      <w:r w:rsidR="00EC4E69" w:rsidRPr="00EC4E69">
        <w:rPr>
          <w:rFonts w:ascii="Calibri" w:hAnsi="Calibri" w:cs="Calibri"/>
        </w:rPr>
        <w:t xml:space="preserve"> </w:t>
      </w:r>
      <w:r w:rsidR="00621439" w:rsidRPr="00EC4E69">
        <w:rPr>
          <w:rFonts w:ascii="Calibri" w:hAnsi="Calibri" w:cs="Calibri"/>
        </w:rPr>
        <w:t xml:space="preserve">October                                                    </w:t>
      </w:r>
      <w:r w:rsidRPr="00EC4E69">
        <w:rPr>
          <w:rFonts w:ascii="Calibri" w:hAnsi="Calibri" w:cs="Calibri"/>
        </w:rPr>
        <w:t>£</w:t>
      </w:r>
      <w:r w:rsidR="00EC4E69" w:rsidRPr="00EC4E69">
        <w:rPr>
          <w:rFonts w:ascii="Calibri" w:hAnsi="Calibri" w:cs="Calibri"/>
        </w:rPr>
        <w:t xml:space="preserve">   20.40</w:t>
      </w:r>
    </w:p>
    <w:p w14:paraId="3CAF6FCE" w14:textId="51792871" w:rsidR="00621439" w:rsidRPr="00EC4E69" w:rsidRDefault="00DA61CD" w:rsidP="00DA61CD">
      <w:pPr>
        <w:pStyle w:val="ListParagraph"/>
        <w:spacing w:after="0" w:line="240" w:lineRule="auto"/>
        <w:ind w:left="360"/>
        <w:rPr>
          <w:rFonts w:ascii="Calibri" w:hAnsi="Calibri" w:cs="Calibri"/>
        </w:rPr>
      </w:pPr>
      <w:r w:rsidRPr="00EC4E69">
        <w:rPr>
          <w:rFonts w:ascii="Calibri" w:hAnsi="Calibri" w:cs="Calibri"/>
        </w:rPr>
        <w:t>Mrs J Brimble – Stationery                                                                    £</w:t>
      </w:r>
      <w:r w:rsidR="00EC4E69" w:rsidRPr="00EC4E69">
        <w:rPr>
          <w:rFonts w:ascii="Calibri" w:hAnsi="Calibri" w:cs="Calibri"/>
        </w:rPr>
        <w:t xml:space="preserve">   42.19</w:t>
      </w:r>
    </w:p>
    <w:p w14:paraId="50C7CA78" w14:textId="735D81D8" w:rsidR="00DA61CD" w:rsidRPr="009C7277" w:rsidRDefault="00B77B90" w:rsidP="00DA61CD">
      <w:pPr>
        <w:spacing w:after="0" w:line="240" w:lineRule="auto"/>
        <w:contextualSpacing/>
        <w:rPr>
          <w:rFonts w:ascii="Calibri" w:hAnsi="Calibri" w:cs="Calibri"/>
          <w:color w:val="EE0000"/>
        </w:rPr>
      </w:pPr>
      <w:r w:rsidRPr="0077606B">
        <w:rPr>
          <w:rFonts w:ascii="Calibri" w:hAnsi="Calibri" w:cs="Calibri"/>
        </w:rPr>
        <w:t xml:space="preserve">c) </w:t>
      </w:r>
      <w:r>
        <w:rPr>
          <w:rFonts w:ascii="Calibri" w:hAnsi="Calibri" w:cs="Calibri"/>
        </w:rPr>
        <w:t xml:space="preserve">Half yearly </w:t>
      </w:r>
      <w:r w:rsidRPr="0077606B">
        <w:rPr>
          <w:rFonts w:ascii="Calibri" w:hAnsi="Calibri" w:cs="Calibri"/>
        </w:rPr>
        <w:t xml:space="preserve">Budget Review </w:t>
      </w:r>
    </w:p>
    <w:p w14:paraId="1BAF43E0" w14:textId="77777777" w:rsidR="00DA61CD" w:rsidRPr="009C7277" w:rsidRDefault="00DA61CD" w:rsidP="00DA61CD">
      <w:pPr>
        <w:spacing w:after="0" w:line="240" w:lineRule="auto"/>
        <w:contextualSpacing/>
        <w:rPr>
          <w:rFonts w:ascii="Calibri" w:hAnsi="Calibri" w:cs="Calibri"/>
          <w:b/>
          <w:bCs/>
          <w:color w:val="EE0000"/>
        </w:rPr>
      </w:pPr>
    </w:p>
    <w:p w14:paraId="2DCB9988" w14:textId="77777777" w:rsidR="00DA61CD" w:rsidRPr="001F26B5" w:rsidRDefault="00DA61CD" w:rsidP="00DA61CD">
      <w:pPr>
        <w:spacing w:after="0" w:line="240" w:lineRule="auto"/>
        <w:contextualSpacing/>
        <w:rPr>
          <w:rFonts w:ascii="Calibri" w:hAnsi="Calibri" w:cs="Calibri"/>
          <w:b/>
          <w:bCs/>
        </w:rPr>
      </w:pPr>
      <w:r w:rsidRPr="001F26B5">
        <w:rPr>
          <w:rFonts w:ascii="Calibri" w:hAnsi="Calibri" w:cs="Calibri"/>
          <w:b/>
          <w:bCs/>
        </w:rPr>
        <w:t>9.  Governance:</w:t>
      </w:r>
    </w:p>
    <w:p w14:paraId="76CDAFE0" w14:textId="7AFB4B27" w:rsidR="00DA61CD" w:rsidRPr="001F26B5" w:rsidRDefault="00DA61CD" w:rsidP="00DA61CD">
      <w:pPr>
        <w:spacing w:after="0" w:line="240" w:lineRule="auto"/>
        <w:contextualSpacing/>
        <w:rPr>
          <w:rFonts w:ascii="Calibri" w:hAnsi="Calibri" w:cs="Calibri"/>
        </w:rPr>
      </w:pPr>
      <w:r w:rsidRPr="001F26B5">
        <w:rPr>
          <w:rFonts w:ascii="Calibri" w:hAnsi="Calibri" w:cs="Calibri"/>
        </w:rPr>
        <w:t xml:space="preserve">a) Consideration and approval that the following governance matters as identified within the annual review of assets, risks and internal controls be included for the next scheduled meeting of the council to be undertaken in </w:t>
      </w:r>
      <w:r w:rsidR="001F26B5" w:rsidRPr="001F26B5">
        <w:rPr>
          <w:rFonts w:ascii="Calibri" w:hAnsi="Calibri" w:cs="Calibri"/>
        </w:rPr>
        <w:t>November</w:t>
      </w:r>
      <w:r w:rsidRPr="001F26B5">
        <w:rPr>
          <w:rFonts w:ascii="Calibri" w:hAnsi="Calibri" w:cs="Calibri"/>
        </w:rPr>
        <w:t>’s meeting:</w:t>
      </w:r>
    </w:p>
    <w:p w14:paraId="4BE10A6D" w14:textId="77777777" w:rsidR="00DA61CD" w:rsidRPr="001F26B5" w:rsidRDefault="00DA61CD" w:rsidP="00DA61CD">
      <w:pPr>
        <w:spacing w:after="0" w:line="240" w:lineRule="auto"/>
        <w:rPr>
          <w:rFonts w:ascii="Calibri" w:hAnsi="Calibri" w:cs="Calibri"/>
        </w:rPr>
      </w:pPr>
      <w:r w:rsidRPr="001F26B5">
        <w:rPr>
          <w:rFonts w:ascii="Calibri" w:hAnsi="Calibri" w:cs="Calibri"/>
        </w:rPr>
        <w:t>-  Standing Orders</w:t>
      </w:r>
    </w:p>
    <w:p w14:paraId="1359E0BA" w14:textId="77777777" w:rsidR="00DA61CD" w:rsidRPr="001F26B5" w:rsidRDefault="00DA61CD" w:rsidP="00DA61CD">
      <w:pPr>
        <w:spacing w:after="0" w:line="240" w:lineRule="auto"/>
        <w:rPr>
          <w:rFonts w:ascii="Calibri" w:hAnsi="Calibri" w:cs="Calibri"/>
        </w:rPr>
      </w:pPr>
      <w:r w:rsidRPr="001F26B5">
        <w:rPr>
          <w:rFonts w:ascii="Calibri" w:hAnsi="Calibri" w:cs="Calibri"/>
        </w:rPr>
        <w:t>-  Financial Regulations</w:t>
      </w:r>
    </w:p>
    <w:p w14:paraId="7A0EECF9" w14:textId="77777777" w:rsidR="00DA61CD" w:rsidRPr="001F26B5" w:rsidRDefault="00DA61CD" w:rsidP="00DA61CD">
      <w:pPr>
        <w:spacing w:after="0" w:line="240" w:lineRule="auto"/>
        <w:rPr>
          <w:rFonts w:ascii="Calibri" w:hAnsi="Calibri" w:cs="Calibri"/>
        </w:rPr>
      </w:pPr>
      <w:r w:rsidRPr="001F26B5">
        <w:rPr>
          <w:rFonts w:ascii="Calibri" w:hAnsi="Calibri" w:cs="Calibri"/>
        </w:rPr>
        <w:t>-  Publication Scheme and Freedom of Information Policy.</w:t>
      </w:r>
    </w:p>
    <w:p w14:paraId="29A60F82" w14:textId="77777777" w:rsidR="00DA61CD" w:rsidRPr="001F26B5" w:rsidRDefault="00DA61CD" w:rsidP="00DA61CD">
      <w:pPr>
        <w:spacing w:after="0" w:line="240" w:lineRule="auto"/>
        <w:rPr>
          <w:rFonts w:ascii="Calibri" w:hAnsi="Calibri" w:cs="Calibri"/>
        </w:rPr>
      </w:pPr>
      <w:r w:rsidRPr="001F26B5">
        <w:rPr>
          <w:rFonts w:ascii="Calibri" w:hAnsi="Calibri" w:cs="Calibri"/>
        </w:rPr>
        <w:t>-  Health and Safety Policy</w:t>
      </w:r>
    </w:p>
    <w:p w14:paraId="62ADBC3A" w14:textId="77777777" w:rsidR="00DA61CD" w:rsidRPr="001F26B5" w:rsidRDefault="00DA61CD" w:rsidP="00DA61CD">
      <w:pPr>
        <w:spacing w:after="0" w:line="240" w:lineRule="auto"/>
        <w:rPr>
          <w:rFonts w:ascii="Calibri" w:hAnsi="Calibri" w:cs="Calibri"/>
        </w:rPr>
      </w:pPr>
      <w:r w:rsidRPr="001F26B5">
        <w:rPr>
          <w:rFonts w:ascii="Calibri" w:hAnsi="Calibri" w:cs="Calibri"/>
        </w:rPr>
        <w:t>The following documents to be reviewed and completed in October’s meeting:</w:t>
      </w:r>
    </w:p>
    <w:p w14:paraId="3E1ADA48" w14:textId="157F03F7" w:rsidR="00DA61CD" w:rsidRPr="001F26B5" w:rsidRDefault="00DA61CD" w:rsidP="00DA61CD">
      <w:pPr>
        <w:spacing w:after="0" w:line="240" w:lineRule="auto"/>
        <w:rPr>
          <w:rFonts w:ascii="Calibri" w:hAnsi="Calibri" w:cs="Calibri"/>
        </w:rPr>
      </w:pPr>
      <w:r w:rsidRPr="001F26B5">
        <w:rPr>
          <w:rFonts w:ascii="Calibri" w:hAnsi="Calibri" w:cs="Calibri"/>
        </w:rPr>
        <w:t xml:space="preserve">b) Cllrs to sign GDPR Briefing </w:t>
      </w:r>
    </w:p>
    <w:p w14:paraId="2734D480" w14:textId="44C7EAAE" w:rsidR="00DA61CD" w:rsidRPr="001F26B5" w:rsidRDefault="00DA61CD" w:rsidP="00DA61CD">
      <w:pPr>
        <w:spacing w:after="0" w:line="240" w:lineRule="auto"/>
        <w:rPr>
          <w:rFonts w:ascii="Calibri" w:hAnsi="Calibri" w:cs="Calibri"/>
        </w:rPr>
      </w:pPr>
      <w:r w:rsidRPr="001F26B5">
        <w:rPr>
          <w:rFonts w:ascii="Calibri" w:hAnsi="Calibri" w:cs="Calibri"/>
        </w:rPr>
        <w:t xml:space="preserve">c) Cllrs to sign Conduct of Conduct sign off sheet </w:t>
      </w:r>
    </w:p>
    <w:p w14:paraId="30C8EBE5" w14:textId="77777777" w:rsidR="00DA61CD" w:rsidRPr="001F26B5" w:rsidRDefault="00DA61CD" w:rsidP="00DA61CD">
      <w:pPr>
        <w:spacing w:after="0" w:line="240" w:lineRule="auto"/>
        <w:rPr>
          <w:rFonts w:ascii="Calibri" w:hAnsi="Calibri" w:cs="Calibri"/>
        </w:rPr>
      </w:pPr>
      <w:r w:rsidRPr="001F26B5">
        <w:rPr>
          <w:rFonts w:ascii="Calibri" w:hAnsi="Calibri" w:cs="Calibri"/>
        </w:rPr>
        <w:t xml:space="preserve">d) Cllrs to complete Declaration of Acceptance of Office </w:t>
      </w:r>
    </w:p>
    <w:p w14:paraId="270E8F47" w14:textId="4482E7C8" w:rsidR="00DA61CD" w:rsidRPr="001F26B5" w:rsidRDefault="00DA61CD" w:rsidP="00DA61CD">
      <w:pPr>
        <w:spacing w:after="0" w:line="240" w:lineRule="auto"/>
        <w:rPr>
          <w:rFonts w:ascii="Calibri" w:hAnsi="Calibri" w:cs="Calibri"/>
        </w:rPr>
      </w:pPr>
      <w:r w:rsidRPr="001F26B5">
        <w:rPr>
          <w:rFonts w:ascii="Calibri" w:hAnsi="Calibri" w:cs="Calibri"/>
        </w:rPr>
        <w:t xml:space="preserve">e) Cllrs to complete Declaration of Interests </w:t>
      </w:r>
    </w:p>
    <w:p w14:paraId="749B5D86" w14:textId="77777777" w:rsidR="00DA61CD" w:rsidRPr="009C7277" w:rsidRDefault="00DA61CD" w:rsidP="00DA61CD">
      <w:pPr>
        <w:spacing w:after="0" w:line="240" w:lineRule="auto"/>
        <w:contextualSpacing/>
        <w:rPr>
          <w:rFonts w:ascii="Calibri" w:hAnsi="Calibri" w:cs="Calibri"/>
          <w:b/>
          <w:bCs/>
          <w:color w:val="EE0000"/>
        </w:rPr>
      </w:pPr>
    </w:p>
    <w:p w14:paraId="075FC981" w14:textId="77777777" w:rsidR="00DA61CD" w:rsidRPr="009C7277" w:rsidRDefault="00DA61CD" w:rsidP="00DA61CD">
      <w:pPr>
        <w:spacing w:after="0" w:line="240" w:lineRule="auto"/>
        <w:contextualSpacing/>
        <w:rPr>
          <w:rFonts w:ascii="Calibri" w:hAnsi="Calibri" w:cs="Calibri"/>
          <w:b/>
          <w:bCs/>
        </w:rPr>
      </w:pPr>
      <w:r w:rsidRPr="009C7277">
        <w:rPr>
          <w:rFonts w:ascii="Calibri" w:hAnsi="Calibri" w:cs="Calibri"/>
          <w:b/>
          <w:bCs/>
        </w:rPr>
        <w:t>10.  Reports from Members</w:t>
      </w:r>
    </w:p>
    <w:p w14:paraId="00C21C07" w14:textId="2C649606" w:rsidR="00DA61CD" w:rsidRPr="009C7277" w:rsidRDefault="00621439" w:rsidP="00DA61CD">
      <w:pPr>
        <w:spacing w:after="0" w:line="240" w:lineRule="auto"/>
        <w:rPr>
          <w:rFonts w:ascii="Calibri" w:hAnsi="Calibri" w:cs="Calibri"/>
        </w:rPr>
      </w:pPr>
      <w:r w:rsidRPr="009C7277">
        <w:rPr>
          <w:rFonts w:ascii="Calibri" w:hAnsi="Calibri" w:cs="Calibri"/>
        </w:rPr>
        <w:t>Receive r</w:t>
      </w:r>
      <w:r w:rsidR="00DA61CD" w:rsidRPr="009C7277">
        <w:rPr>
          <w:rFonts w:ascii="Calibri" w:hAnsi="Calibri" w:cs="Calibri"/>
        </w:rPr>
        <w:t xml:space="preserve">eports from </w:t>
      </w:r>
      <w:r w:rsidRPr="009C7277">
        <w:rPr>
          <w:rFonts w:ascii="Calibri" w:hAnsi="Calibri" w:cs="Calibri"/>
        </w:rPr>
        <w:t>Councillors: an opportunity for Members to bring matters of interest to the attention of the council for information or future discussion.</w:t>
      </w:r>
    </w:p>
    <w:p w14:paraId="5CB6330B" w14:textId="77777777" w:rsidR="00DA61CD" w:rsidRPr="009C7277" w:rsidRDefault="00DA61CD" w:rsidP="00DA61CD">
      <w:pPr>
        <w:spacing w:after="0" w:line="240" w:lineRule="auto"/>
        <w:rPr>
          <w:rFonts w:ascii="Calibri" w:hAnsi="Calibri" w:cs="Calibri"/>
        </w:rPr>
      </w:pPr>
    </w:p>
    <w:p w14:paraId="54D10376" w14:textId="77777777" w:rsidR="00DA61CD" w:rsidRPr="009C7277" w:rsidRDefault="00DA61CD" w:rsidP="00DA61CD">
      <w:pPr>
        <w:spacing w:after="0" w:line="240" w:lineRule="auto"/>
        <w:contextualSpacing/>
        <w:rPr>
          <w:rFonts w:ascii="Calibri" w:hAnsi="Calibri" w:cs="Calibri"/>
          <w:b/>
          <w:bCs/>
        </w:rPr>
      </w:pPr>
      <w:r w:rsidRPr="009C7277">
        <w:rPr>
          <w:rFonts w:ascii="Calibri" w:hAnsi="Calibri" w:cs="Calibri"/>
          <w:b/>
          <w:bCs/>
        </w:rPr>
        <w:t xml:space="preserve">11.  Reports from Westmorland and Furness Council           </w:t>
      </w:r>
    </w:p>
    <w:p w14:paraId="717EB73B" w14:textId="1B8D155E" w:rsidR="00DA61CD" w:rsidRPr="009C7277" w:rsidRDefault="00621439" w:rsidP="00DA61CD">
      <w:pPr>
        <w:spacing w:after="0" w:line="240" w:lineRule="auto"/>
        <w:contextualSpacing/>
        <w:rPr>
          <w:rFonts w:ascii="Calibri" w:hAnsi="Calibri" w:cs="Calibri"/>
        </w:rPr>
      </w:pPr>
      <w:r w:rsidRPr="009C7277">
        <w:rPr>
          <w:rFonts w:ascii="Calibri" w:hAnsi="Calibri" w:cs="Calibri"/>
        </w:rPr>
        <w:t>Receive written or oral reports from W&amp;FC Councillors.</w:t>
      </w:r>
    </w:p>
    <w:p w14:paraId="243521CE" w14:textId="77777777" w:rsidR="00DA61CD" w:rsidRPr="009C7277" w:rsidRDefault="00DA61CD" w:rsidP="00DA61CD">
      <w:pPr>
        <w:spacing w:after="0" w:line="240" w:lineRule="auto"/>
        <w:contextualSpacing/>
        <w:rPr>
          <w:rFonts w:ascii="Calibri" w:hAnsi="Calibri" w:cs="Calibri"/>
          <w:b/>
          <w:bCs/>
          <w:color w:val="EE0000"/>
        </w:rPr>
      </w:pPr>
    </w:p>
    <w:p w14:paraId="255EAE55" w14:textId="77777777" w:rsidR="00DA61CD" w:rsidRPr="000D3F05" w:rsidRDefault="00DA61CD" w:rsidP="00DA61CD">
      <w:pPr>
        <w:spacing w:after="0" w:line="240" w:lineRule="auto"/>
        <w:contextualSpacing/>
        <w:rPr>
          <w:rFonts w:ascii="Calibri" w:hAnsi="Calibri" w:cs="Calibri"/>
          <w:b/>
          <w:bCs/>
        </w:rPr>
      </w:pPr>
      <w:r w:rsidRPr="000D3F05">
        <w:rPr>
          <w:rFonts w:ascii="Calibri" w:hAnsi="Calibri" w:cs="Calibri"/>
          <w:b/>
          <w:bCs/>
        </w:rPr>
        <w:t>12.  Public Participation</w:t>
      </w:r>
    </w:p>
    <w:p w14:paraId="1F743BF8" w14:textId="77777777" w:rsidR="000D3F05" w:rsidRPr="00C110E5" w:rsidRDefault="000D3F05" w:rsidP="000D3F05">
      <w:pPr>
        <w:spacing w:after="0" w:line="240" w:lineRule="auto"/>
        <w:rPr>
          <w:rFonts w:ascii="Calibri" w:hAnsi="Calibri" w:cs="Calibri"/>
        </w:rPr>
      </w:pPr>
      <w:r w:rsidRPr="00C110E5">
        <w:rPr>
          <w:rFonts w:ascii="Calibri" w:hAnsi="Calibri" w:cs="Calibri"/>
        </w:rPr>
        <w:t>Receive questions or representations from members of the public. A period of up to 15 minutes for members of the public to ask questions or submit written comments which will be read out at the meeting. Members of the public may receive a written response from the Council after the meeting.</w:t>
      </w:r>
    </w:p>
    <w:p w14:paraId="01150E70" w14:textId="77777777" w:rsidR="00C6207A" w:rsidRPr="009C7277" w:rsidRDefault="00C6207A" w:rsidP="000B33BD">
      <w:pPr>
        <w:spacing w:after="0" w:line="240" w:lineRule="auto"/>
        <w:rPr>
          <w:rFonts w:ascii="Calibri" w:eastAsia="Verdana" w:hAnsi="Calibri" w:cs="Calibri"/>
          <w:b/>
          <w:bCs/>
          <w:kern w:val="0"/>
          <w14:ligatures w14:val="none"/>
        </w:rPr>
      </w:pPr>
    </w:p>
    <w:p w14:paraId="696E88C1" w14:textId="77777777" w:rsidR="00B0385E" w:rsidRDefault="00B0385E" w:rsidP="000B33BD">
      <w:pPr>
        <w:spacing w:after="0" w:line="240" w:lineRule="auto"/>
        <w:rPr>
          <w:rFonts w:ascii="Calibri" w:eastAsia="Verdana" w:hAnsi="Calibri" w:cs="Calibri"/>
          <w:b/>
          <w:bCs/>
          <w:kern w:val="0"/>
          <w14:ligatures w14:val="none"/>
        </w:rPr>
      </w:pPr>
    </w:p>
    <w:p w14:paraId="0CB79729" w14:textId="77777777" w:rsidR="00B0385E" w:rsidRDefault="00B0385E" w:rsidP="000B33BD">
      <w:pPr>
        <w:spacing w:after="0" w:line="240" w:lineRule="auto"/>
        <w:rPr>
          <w:rFonts w:ascii="Calibri" w:eastAsia="Verdana" w:hAnsi="Calibri" w:cs="Calibri"/>
          <w:b/>
          <w:bCs/>
          <w:kern w:val="0"/>
          <w14:ligatures w14:val="none"/>
        </w:rPr>
      </w:pPr>
    </w:p>
    <w:p w14:paraId="262EAE34" w14:textId="50815570" w:rsidR="00056F39" w:rsidRPr="009C7277" w:rsidRDefault="000B33BD" w:rsidP="000B33BD">
      <w:pPr>
        <w:spacing w:after="0" w:line="240" w:lineRule="auto"/>
        <w:rPr>
          <w:rFonts w:ascii="Calibri" w:hAnsi="Calibri" w:cs="Calibri"/>
        </w:rPr>
      </w:pPr>
      <w:r w:rsidRPr="009C7277">
        <w:rPr>
          <w:rFonts w:ascii="Calibri" w:eastAsia="Verdana" w:hAnsi="Calibri" w:cs="Calibri"/>
          <w:b/>
          <w:bCs/>
          <w:kern w:val="0"/>
          <w14:ligatures w14:val="none"/>
        </w:rPr>
        <w:lastRenderedPageBreak/>
        <w:t>1</w:t>
      </w:r>
      <w:r w:rsidR="00331F4F" w:rsidRPr="009C7277">
        <w:rPr>
          <w:rFonts w:ascii="Calibri" w:eastAsia="Verdana" w:hAnsi="Calibri" w:cs="Calibri"/>
          <w:b/>
          <w:bCs/>
          <w:kern w:val="0"/>
          <w14:ligatures w14:val="none"/>
        </w:rPr>
        <w:t>3</w:t>
      </w:r>
      <w:r w:rsidRPr="009C7277">
        <w:rPr>
          <w:rFonts w:ascii="Calibri" w:eastAsia="Verdana" w:hAnsi="Calibri" w:cs="Calibri"/>
          <w:b/>
          <w:bCs/>
          <w:kern w:val="0"/>
          <w14:ligatures w14:val="none"/>
        </w:rPr>
        <w:t xml:space="preserve">.  </w:t>
      </w:r>
      <w:r w:rsidR="00056F39" w:rsidRPr="009C7277">
        <w:rPr>
          <w:rFonts w:ascii="Calibri" w:eastAsia="Verdana" w:hAnsi="Calibri" w:cs="Calibri"/>
          <w:b/>
          <w:bCs/>
          <w:kern w:val="0"/>
          <w14:ligatures w14:val="none"/>
        </w:rPr>
        <w:t>Next Meeting</w:t>
      </w:r>
    </w:p>
    <w:p w14:paraId="67DDCB98" w14:textId="29AD634D" w:rsidR="00056F39" w:rsidRPr="009C7277" w:rsidRDefault="00B0385E" w:rsidP="00056F39">
      <w:pPr>
        <w:spacing w:after="0" w:line="259" w:lineRule="auto"/>
        <w:rPr>
          <w:rFonts w:ascii="Calibri" w:eastAsia="Verdana" w:hAnsi="Calibri" w:cs="Calibri"/>
          <w:kern w:val="0"/>
          <w14:ligatures w14:val="none"/>
        </w:rPr>
      </w:pPr>
      <w:r>
        <w:rPr>
          <w:rFonts w:ascii="Calibri" w:eastAsia="Verdana" w:hAnsi="Calibri" w:cs="Calibri"/>
          <w:kern w:val="0"/>
          <w14:ligatures w14:val="none"/>
        </w:rPr>
        <w:t>C</w:t>
      </w:r>
      <w:r w:rsidR="00F53845" w:rsidRPr="009C7277">
        <w:rPr>
          <w:rFonts w:ascii="Calibri" w:eastAsia="Verdana" w:hAnsi="Calibri" w:cs="Calibri"/>
          <w:kern w:val="0"/>
          <w14:ligatures w14:val="none"/>
        </w:rPr>
        <w:t xml:space="preserve">ouncil </w:t>
      </w:r>
      <w:r>
        <w:rPr>
          <w:rFonts w:ascii="Calibri" w:eastAsia="Verdana" w:hAnsi="Calibri" w:cs="Calibri"/>
          <w:kern w:val="0"/>
          <w14:ligatures w14:val="none"/>
        </w:rPr>
        <w:t>to note</w:t>
      </w:r>
      <w:r w:rsidR="00F53845" w:rsidRPr="009C7277">
        <w:rPr>
          <w:rFonts w:ascii="Calibri" w:eastAsia="Verdana" w:hAnsi="Calibri" w:cs="Calibri"/>
          <w:kern w:val="0"/>
          <w14:ligatures w14:val="none"/>
        </w:rPr>
        <w:t xml:space="preserve"> that</w:t>
      </w:r>
      <w:r w:rsidR="00056F39" w:rsidRPr="009C7277">
        <w:rPr>
          <w:rFonts w:ascii="Calibri" w:eastAsia="Verdana" w:hAnsi="Calibri" w:cs="Calibri"/>
          <w:kern w:val="0"/>
          <w14:ligatures w14:val="none"/>
        </w:rPr>
        <w:t xml:space="preserve"> the next meeting of the </w:t>
      </w:r>
      <w:r w:rsidR="00804B59" w:rsidRPr="009C7277">
        <w:rPr>
          <w:rFonts w:ascii="Calibri" w:eastAsia="Verdana" w:hAnsi="Calibri" w:cs="Calibri"/>
          <w:kern w:val="0"/>
          <w14:ligatures w14:val="none"/>
        </w:rPr>
        <w:t xml:space="preserve">Full Parish </w:t>
      </w:r>
      <w:r w:rsidR="00056F39" w:rsidRPr="009C7277">
        <w:rPr>
          <w:rFonts w:ascii="Calibri" w:eastAsia="Verdana" w:hAnsi="Calibri" w:cs="Calibri"/>
          <w:kern w:val="0"/>
          <w14:ligatures w14:val="none"/>
        </w:rPr>
        <w:t xml:space="preserve">Council is scheduled for </w:t>
      </w:r>
      <w:r w:rsidR="009F04BE" w:rsidRPr="009C7277">
        <w:rPr>
          <w:rFonts w:ascii="Calibri" w:eastAsia="Verdana" w:hAnsi="Calibri" w:cs="Calibri"/>
          <w:kern w:val="0"/>
          <w14:ligatures w14:val="none"/>
        </w:rPr>
        <w:t xml:space="preserve">Wednesday </w:t>
      </w:r>
      <w:r w:rsidR="001F26B5">
        <w:rPr>
          <w:rFonts w:ascii="Calibri" w:eastAsia="Verdana" w:hAnsi="Calibri" w:cs="Calibri"/>
          <w:kern w:val="0"/>
          <w14:ligatures w14:val="none"/>
        </w:rPr>
        <w:t>25</w:t>
      </w:r>
      <w:r w:rsidR="001F26B5" w:rsidRPr="001F26B5">
        <w:rPr>
          <w:rFonts w:ascii="Calibri" w:eastAsia="Verdana" w:hAnsi="Calibri" w:cs="Calibri"/>
          <w:kern w:val="0"/>
          <w:vertAlign w:val="superscript"/>
          <w14:ligatures w14:val="none"/>
        </w:rPr>
        <w:t>th</w:t>
      </w:r>
      <w:r w:rsidR="001F26B5">
        <w:rPr>
          <w:rFonts w:ascii="Calibri" w:eastAsia="Verdana" w:hAnsi="Calibri" w:cs="Calibri"/>
          <w:kern w:val="0"/>
          <w14:ligatures w14:val="none"/>
        </w:rPr>
        <w:t xml:space="preserve"> November</w:t>
      </w:r>
      <w:r w:rsidR="00082BE0" w:rsidRPr="009C7277">
        <w:rPr>
          <w:rFonts w:ascii="Calibri" w:eastAsia="Verdana" w:hAnsi="Calibri" w:cs="Calibri"/>
          <w:kern w:val="0"/>
          <w14:ligatures w14:val="none"/>
        </w:rPr>
        <w:t xml:space="preserve"> </w:t>
      </w:r>
      <w:r w:rsidR="00056F39" w:rsidRPr="009C7277">
        <w:rPr>
          <w:rFonts w:ascii="Calibri" w:eastAsia="Verdana" w:hAnsi="Calibri" w:cs="Calibri"/>
          <w:kern w:val="0"/>
          <w14:ligatures w14:val="none"/>
        </w:rPr>
        <w:t>at Tebay Methodist Hall at 7.30pm</w:t>
      </w:r>
    </w:p>
    <w:p w14:paraId="0FA8394E" w14:textId="77777777" w:rsidR="00393B39" w:rsidRPr="009C7277" w:rsidRDefault="00393B39" w:rsidP="00056F39">
      <w:pPr>
        <w:spacing w:after="0" w:line="259" w:lineRule="auto"/>
        <w:rPr>
          <w:rFonts w:ascii="Calibri" w:eastAsia="Verdana" w:hAnsi="Calibri" w:cs="Calibri"/>
          <w:kern w:val="0"/>
          <w14:ligatures w14:val="none"/>
        </w:rPr>
      </w:pPr>
    </w:p>
    <w:p w14:paraId="0276CACA" w14:textId="0C4CD937" w:rsidR="00056F39" w:rsidRPr="009C7277" w:rsidRDefault="00056F39" w:rsidP="00804B59">
      <w:pPr>
        <w:spacing w:after="0" w:line="259" w:lineRule="auto"/>
        <w:rPr>
          <w:rFonts w:ascii="Calibri" w:eastAsia="Verdana" w:hAnsi="Calibri" w:cs="Calibri"/>
          <w:b/>
          <w:kern w:val="0"/>
          <w:u w:val="single"/>
          <w14:ligatures w14:val="none"/>
        </w:rPr>
      </w:pPr>
      <w:r w:rsidRPr="009C7277">
        <w:rPr>
          <w:rFonts w:ascii="Calibri" w:eastAsia="Verdana" w:hAnsi="Calibri" w:cs="Calibri"/>
          <w:b/>
          <w:kern w:val="0"/>
          <w:u w:val="single"/>
          <w14:ligatures w14:val="none"/>
        </w:rPr>
        <w:t xml:space="preserve">FOR THE ATTENTION OF </w:t>
      </w:r>
    </w:p>
    <w:p w14:paraId="224E504C" w14:textId="77777777" w:rsidR="00056F39" w:rsidRPr="009C7277" w:rsidRDefault="00056F39" w:rsidP="00056F39">
      <w:pPr>
        <w:keepNext/>
        <w:keepLines/>
        <w:spacing w:before="40" w:after="0" w:line="240" w:lineRule="auto"/>
        <w:jc w:val="center"/>
        <w:outlineLvl w:val="1"/>
        <w:rPr>
          <w:rFonts w:ascii="Calibri" w:eastAsia="Verdana" w:hAnsi="Calibri" w:cs="Calibri"/>
          <w:b/>
          <w:kern w:val="0"/>
          <w:u w:val="single"/>
          <w14:ligatures w14:val="none"/>
        </w:rPr>
      </w:pPr>
      <w:r w:rsidRPr="009C7277">
        <w:rPr>
          <w:rFonts w:ascii="Calibri" w:eastAsia="Verdana" w:hAnsi="Calibri" w:cs="Calibri"/>
          <w:b/>
          <w:kern w:val="0"/>
          <w:u w:val="single"/>
          <w14:ligatures w14:val="none"/>
        </w:rPr>
        <w:t>ALL MEMBERS OF THE COUNCIL</w:t>
      </w:r>
    </w:p>
    <w:p w14:paraId="316B2DD5" w14:textId="77777777" w:rsidR="00056F39" w:rsidRPr="009C7277" w:rsidRDefault="00056F39" w:rsidP="00056F39">
      <w:pPr>
        <w:keepNext/>
        <w:keepLines/>
        <w:spacing w:before="40" w:after="0" w:line="240" w:lineRule="auto"/>
        <w:outlineLvl w:val="2"/>
        <w:rPr>
          <w:rFonts w:ascii="Calibri" w:eastAsia="Verdana" w:hAnsi="Calibri" w:cs="Calibri"/>
          <w:b/>
          <w:kern w:val="0"/>
          <w14:ligatures w14:val="none"/>
        </w:rPr>
      </w:pPr>
      <w:bookmarkStart w:id="0" w:name="_Hlk44314087"/>
      <w:r w:rsidRPr="009C7277">
        <w:rPr>
          <w:rFonts w:ascii="Calibri" w:eastAsia="Verdana" w:hAnsi="Calibri" w:cs="Calibri"/>
          <w:b/>
          <w:kern w:val="0"/>
          <w14:ligatures w14:val="none"/>
        </w:rPr>
        <w:t>Access to Information</w:t>
      </w:r>
    </w:p>
    <w:p w14:paraId="77CA1406" w14:textId="77777777" w:rsidR="00056F39" w:rsidRPr="009C7277" w:rsidRDefault="00056F39" w:rsidP="00056F39">
      <w:pPr>
        <w:spacing w:after="0" w:line="240" w:lineRule="auto"/>
        <w:rPr>
          <w:rFonts w:ascii="Calibri" w:eastAsia="Verdana" w:hAnsi="Calibri" w:cs="Calibri"/>
          <w:kern w:val="0"/>
          <w14:ligatures w14:val="none"/>
        </w:rPr>
      </w:pPr>
      <w:r w:rsidRPr="009C7277">
        <w:rPr>
          <w:rFonts w:ascii="Calibri" w:eastAsia="Verdana" w:hAnsi="Calibri" w:cs="Calibri"/>
          <w:kern w:val="0"/>
          <w14:ligatures w14:val="none"/>
        </w:rPr>
        <w:t xml:space="preserve">Copies of the agenda are available for members of the public to inspect prior to the meeting. Agenda and Part I reports are available on the Council website: </w:t>
      </w:r>
    </w:p>
    <w:p w14:paraId="1E6F2D9B" w14:textId="77777777" w:rsidR="00056F39" w:rsidRPr="009C7277" w:rsidRDefault="00056F39" w:rsidP="00056F39">
      <w:pPr>
        <w:spacing w:after="0" w:line="240" w:lineRule="auto"/>
        <w:rPr>
          <w:rFonts w:ascii="Calibri" w:eastAsia="Verdana" w:hAnsi="Calibri" w:cs="Calibri"/>
          <w:kern w:val="0"/>
          <w14:ligatures w14:val="none"/>
        </w:rPr>
      </w:pPr>
    </w:p>
    <w:p w14:paraId="6BE3E2C1" w14:textId="3C3E6222" w:rsidR="00C62F00" w:rsidRPr="00DF0A15" w:rsidRDefault="00056F39" w:rsidP="00BA4E53">
      <w:pPr>
        <w:spacing w:after="0" w:line="240" w:lineRule="auto"/>
      </w:pPr>
      <w:hyperlink r:id="rId7" w:history="1">
        <w:r w:rsidRPr="009C7277">
          <w:rPr>
            <w:rStyle w:val="Hyperlink"/>
            <w:rFonts w:ascii="Calibri" w:eastAsia="Verdana" w:hAnsi="Calibri" w:cs="Calibri"/>
            <w:b/>
            <w:bCs/>
            <w:color w:val="auto"/>
            <w:kern w:val="0"/>
            <w14:ligatures w14:val="none"/>
          </w:rPr>
          <w:t>https://tebaypc.org.uk/agendas/</w:t>
        </w:r>
      </w:hyperlink>
      <w:bookmarkEnd w:id="0"/>
    </w:p>
    <w:p w14:paraId="79482575" w14:textId="77777777" w:rsidR="00C34AE5" w:rsidRPr="00DF0A15" w:rsidRDefault="00C34AE5" w:rsidP="00BA4E53">
      <w:pPr>
        <w:spacing w:after="0" w:line="240" w:lineRule="auto"/>
        <w:rPr>
          <w:rFonts w:ascii="Calibri" w:hAnsi="Calibri" w:cs="Calibri"/>
          <w:b/>
          <w:bCs/>
        </w:rPr>
      </w:pPr>
    </w:p>
    <w:sectPr w:rsidR="00C34AE5" w:rsidRPr="00DF0A15" w:rsidSect="00056F39">
      <w:headerReference w:type="default" r:id="rId8"/>
      <w:pgSz w:w="11906" w:h="16838"/>
      <w:pgMar w:top="568"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9E74F" w14:textId="77777777" w:rsidR="00A31738" w:rsidRDefault="00A31738">
      <w:pPr>
        <w:spacing w:after="0" w:line="240" w:lineRule="auto"/>
      </w:pPr>
      <w:r>
        <w:separator/>
      </w:r>
    </w:p>
  </w:endnote>
  <w:endnote w:type="continuationSeparator" w:id="0">
    <w:p w14:paraId="39369AE8" w14:textId="77777777" w:rsidR="00A31738" w:rsidRDefault="00A317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Rastanty Cortez">
    <w:charset w:val="00"/>
    <w:family w:val="auto"/>
    <w:pitch w:val="variable"/>
    <w:sig w:usb0="80000027" w:usb1="10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44D59" w14:textId="77777777" w:rsidR="00A31738" w:rsidRDefault="00A31738">
      <w:pPr>
        <w:spacing w:after="0" w:line="240" w:lineRule="auto"/>
      </w:pPr>
      <w:r>
        <w:separator/>
      </w:r>
    </w:p>
  </w:footnote>
  <w:footnote w:type="continuationSeparator" w:id="0">
    <w:p w14:paraId="73B368B0" w14:textId="77777777" w:rsidR="00A31738" w:rsidRDefault="00A317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7173" w14:textId="77777777" w:rsidR="000E6027" w:rsidRDefault="000E6027">
    <w:pPr>
      <w:pStyle w:val="Header"/>
    </w:pPr>
    <w:r>
      <w:rPr>
        <w:noProof/>
      </w:rPr>
      <mc:AlternateContent>
        <mc:Choice Requires="wps">
          <w:drawing>
            <wp:anchor distT="0" distB="0" distL="118745" distR="118745" simplePos="0" relativeHeight="251659264" behindDoc="1" locked="0" layoutInCell="1" allowOverlap="0" wp14:anchorId="2FEB5A91" wp14:editId="72FE3F3E">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156082"/>
                      </a:solidFill>
                      <a:ln w="12700" cap="flat" cmpd="sng" algn="ctr">
                        <a:noFill/>
                        <a:prstDash val="solid"/>
                        <a:miter lim="800000"/>
                      </a:ln>
                      <a:effectLst/>
                    </wps:spPr>
                    <wps:txbx>
                      <w:txbxContent>
                        <w:sdt>
                          <w:sdtPr>
                            <w:rPr>
                              <w:rFonts w:ascii="Calibri" w:hAnsi="Calibri" w:cs="Calibri"/>
                              <w:b/>
                              <w:bCs/>
                              <w:caps/>
                              <w:color w:val="FFFFFF" w:themeColor="background1"/>
                              <w:sz w:val="36"/>
                              <w:szCs w:val="36"/>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14711573" w14:textId="72839599" w:rsidR="000E6027" w:rsidRPr="003623E0" w:rsidRDefault="00257F78">
                              <w:pPr>
                                <w:pStyle w:val="Header"/>
                                <w:jc w:val="center"/>
                                <w:rPr>
                                  <w:rFonts w:ascii="Calibri" w:hAnsi="Calibri" w:cs="Calibri"/>
                                  <w:b/>
                                  <w:bCs/>
                                  <w:caps/>
                                  <w:color w:val="FFFFFF" w:themeColor="background1"/>
                                  <w:sz w:val="36"/>
                                  <w:szCs w:val="36"/>
                                </w:rPr>
                              </w:pPr>
                              <w:r w:rsidRPr="003623E0">
                                <w:rPr>
                                  <w:rFonts w:ascii="Calibri" w:hAnsi="Calibri" w:cs="Calibri"/>
                                  <w:b/>
                                  <w:bCs/>
                                  <w:caps/>
                                  <w:color w:val="FFFFFF" w:themeColor="background1"/>
                                  <w:sz w:val="36"/>
                                  <w:szCs w:val="36"/>
                                </w:rPr>
                                <w:t>TEBAY PARISH COUNCIL</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FEB5A91"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" o:allowoverlap="f" fillcolor="#156082" stroked="f" strokeweight="1pt">
              <v:textbox style="mso-fit-shape-to-text:t">
                <w:txbxContent>
                  <w:sdt>
                    <w:sdtPr>
                      <w:rPr>
                        <w:rFonts w:ascii="Calibri" w:hAnsi="Calibri" w:cs="Calibri"/>
                        <w:b/>
                        <w:bCs/>
                        <w:caps/>
                        <w:color w:val="FFFFFF" w:themeColor="background1"/>
                        <w:sz w:val="36"/>
                        <w:szCs w:val="36"/>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14711573" w14:textId="72839599" w:rsidR="000E6027" w:rsidRPr="003623E0" w:rsidRDefault="00257F78">
                        <w:pPr>
                          <w:pStyle w:val="Header"/>
                          <w:jc w:val="center"/>
                          <w:rPr>
                            <w:rFonts w:ascii="Calibri" w:hAnsi="Calibri" w:cs="Calibri"/>
                            <w:b/>
                            <w:bCs/>
                            <w:caps/>
                            <w:color w:val="FFFFFF" w:themeColor="background1"/>
                            <w:sz w:val="36"/>
                            <w:szCs w:val="36"/>
                          </w:rPr>
                        </w:pPr>
                        <w:r w:rsidRPr="003623E0">
                          <w:rPr>
                            <w:rFonts w:ascii="Calibri" w:hAnsi="Calibri" w:cs="Calibri"/>
                            <w:b/>
                            <w:bCs/>
                            <w:caps/>
                            <w:color w:val="FFFFFF" w:themeColor="background1"/>
                            <w:sz w:val="36"/>
                            <w:szCs w:val="36"/>
                          </w:rPr>
                          <w:t>TEBAY PARISH COUNCIL</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72340"/>
    <w:multiLevelType w:val="hybridMultilevel"/>
    <w:tmpl w:val="28825B44"/>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CD6443"/>
    <w:multiLevelType w:val="hybridMultilevel"/>
    <w:tmpl w:val="036CA3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AE5030"/>
    <w:multiLevelType w:val="hybridMultilevel"/>
    <w:tmpl w:val="399C7A4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E870CA"/>
    <w:multiLevelType w:val="hybridMultilevel"/>
    <w:tmpl w:val="C4FC87CA"/>
    <w:lvl w:ilvl="0" w:tplc="D6565B48">
      <w:start w:val="1"/>
      <w:numFmt w:val="lowerLetter"/>
      <w:lvlText w:val="%1)"/>
      <w:lvlJc w:val="left"/>
      <w:pPr>
        <w:ind w:left="360" w:hanging="360"/>
      </w:pPr>
      <w:rPr>
        <w:rFonts w:hint="default"/>
        <w:color w:val="EE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23E245C"/>
    <w:multiLevelType w:val="hybridMultilevel"/>
    <w:tmpl w:val="07E2B0B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E52584"/>
    <w:multiLevelType w:val="hybridMultilevel"/>
    <w:tmpl w:val="95988B10"/>
    <w:lvl w:ilvl="0" w:tplc="FFFFFFFF">
      <w:start w:val="1"/>
      <w:numFmt w:val="lowerLetter"/>
      <w:lvlText w:val="%1)"/>
      <w:lvlJc w:val="left"/>
      <w:pPr>
        <w:ind w:left="720" w:hanging="360"/>
      </w:pPr>
      <w:rPr>
        <w:rFonts w:ascii="Calibri" w:eastAsiaTheme="minorHAnsi" w:hAnsi="Calibri" w:cs="Calibr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79C0A0B"/>
    <w:multiLevelType w:val="hybridMultilevel"/>
    <w:tmpl w:val="FC9C82A6"/>
    <w:lvl w:ilvl="0" w:tplc="973A2B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ACB2FD4"/>
    <w:multiLevelType w:val="hybridMultilevel"/>
    <w:tmpl w:val="B0043782"/>
    <w:lvl w:ilvl="0" w:tplc="08090017">
      <w:start w:val="4"/>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7E1F66"/>
    <w:multiLevelType w:val="hybridMultilevel"/>
    <w:tmpl w:val="B2ECBA08"/>
    <w:lvl w:ilvl="0" w:tplc="507AD3C6">
      <w:start w:val="1"/>
      <w:numFmt w:val="lowerLetter"/>
      <w:lvlText w:val="%1)"/>
      <w:lvlJc w:val="left"/>
      <w:pPr>
        <w:ind w:left="720" w:hanging="360"/>
      </w:pPr>
      <w:rPr>
        <w:rFonts w:ascii="Calibri" w:eastAsiaTheme="minorHAns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452AF1"/>
    <w:multiLevelType w:val="hybridMultilevel"/>
    <w:tmpl w:val="C11282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B41E8C"/>
    <w:multiLevelType w:val="hybridMultilevel"/>
    <w:tmpl w:val="302420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EE46DC"/>
    <w:multiLevelType w:val="hybridMultilevel"/>
    <w:tmpl w:val="4628DC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81761C6"/>
    <w:multiLevelType w:val="hybridMultilevel"/>
    <w:tmpl w:val="5D9CADA8"/>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DE361F"/>
    <w:multiLevelType w:val="hybridMultilevel"/>
    <w:tmpl w:val="60343B22"/>
    <w:lvl w:ilvl="0" w:tplc="08090017">
      <w:start w:val="1"/>
      <w:numFmt w:val="lowerLetter"/>
      <w:lvlText w:val="%1)"/>
      <w:lvlJc w:val="left"/>
      <w:pPr>
        <w:ind w:left="785"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9EF7A9B"/>
    <w:multiLevelType w:val="hybridMultilevel"/>
    <w:tmpl w:val="86643BFE"/>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EE074A0"/>
    <w:multiLevelType w:val="hybridMultilevel"/>
    <w:tmpl w:val="EE969DD0"/>
    <w:lvl w:ilvl="0" w:tplc="21FAEBEC">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BA421CC"/>
    <w:multiLevelType w:val="hybridMultilevel"/>
    <w:tmpl w:val="7E7E3C5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0D1FAF"/>
    <w:multiLevelType w:val="hybridMultilevel"/>
    <w:tmpl w:val="7FEE4DA8"/>
    <w:lvl w:ilvl="0" w:tplc="8E2E08D6">
      <w:start w:val="1"/>
      <w:numFmt w:val="lowerLetter"/>
      <w:lvlText w:val="%1)"/>
      <w:lvlJc w:val="left"/>
      <w:pPr>
        <w:ind w:left="720" w:hanging="360"/>
      </w:pPr>
      <w:rPr>
        <w:rFonts w:ascii="Calibri" w:eastAsiaTheme="minorHAns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6899594">
    <w:abstractNumId w:val="15"/>
  </w:num>
  <w:num w:numId="2" w16cid:durableId="106046005">
    <w:abstractNumId w:val="2"/>
  </w:num>
  <w:num w:numId="3" w16cid:durableId="1840191951">
    <w:abstractNumId w:val="6"/>
  </w:num>
  <w:num w:numId="4" w16cid:durableId="1914123224">
    <w:abstractNumId w:val="13"/>
  </w:num>
  <w:num w:numId="5" w16cid:durableId="345601802">
    <w:abstractNumId w:val="3"/>
  </w:num>
  <w:num w:numId="6" w16cid:durableId="824397764">
    <w:abstractNumId w:val="8"/>
  </w:num>
  <w:num w:numId="7" w16cid:durableId="1643146744">
    <w:abstractNumId w:val="5"/>
  </w:num>
  <w:num w:numId="8" w16cid:durableId="109052001">
    <w:abstractNumId w:val="12"/>
  </w:num>
  <w:num w:numId="9" w16cid:durableId="658388975">
    <w:abstractNumId w:val="0"/>
  </w:num>
  <w:num w:numId="10" w16cid:durableId="1982274213">
    <w:abstractNumId w:val="7"/>
  </w:num>
  <w:num w:numId="11" w16cid:durableId="1047988594">
    <w:abstractNumId w:val="4"/>
  </w:num>
  <w:num w:numId="12" w16cid:durableId="1665430332">
    <w:abstractNumId w:val="11"/>
  </w:num>
  <w:num w:numId="13" w16cid:durableId="340402284">
    <w:abstractNumId w:val="10"/>
  </w:num>
  <w:num w:numId="14" w16cid:durableId="1607928439">
    <w:abstractNumId w:val="17"/>
  </w:num>
  <w:num w:numId="15" w16cid:durableId="1835678384">
    <w:abstractNumId w:val="14"/>
  </w:num>
  <w:num w:numId="16" w16cid:durableId="260914782">
    <w:abstractNumId w:val="9"/>
  </w:num>
  <w:num w:numId="17" w16cid:durableId="1972974016">
    <w:abstractNumId w:val="16"/>
  </w:num>
  <w:num w:numId="18" w16cid:durableId="1851217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F39"/>
    <w:rsid w:val="00002DB7"/>
    <w:rsid w:val="000160F2"/>
    <w:rsid w:val="00020984"/>
    <w:rsid w:val="00037260"/>
    <w:rsid w:val="00043229"/>
    <w:rsid w:val="00045521"/>
    <w:rsid w:val="00053FB2"/>
    <w:rsid w:val="00056F39"/>
    <w:rsid w:val="00062BD2"/>
    <w:rsid w:val="000726F5"/>
    <w:rsid w:val="00073161"/>
    <w:rsid w:val="00082BE0"/>
    <w:rsid w:val="000A2617"/>
    <w:rsid w:val="000B33BD"/>
    <w:rsid w:val="000C602E"/>
    <w:rsid w:val="000C6AA0"/>
    <w:rsid w:val="000D3F05"/>
    <w:rsid w:val="000D6212"/>
    <w:rsid w:val="000E33B7"/>
    <w:rsid w:val="000E6027"/>
    <w:rsid w:val="000F6090"/>
    <w:rsid w:val="00104355"/>
    <w:rsid w:val="00105263"/>
    <w:rsid w:val="00107045"/>
    <w:rsid w:val="00122ABA"/>
    <w:rsid w:val="00125E3B"/>
    <w:rsid w:val="00143B3D"/>
    <w:rsid w:val="00143E31"/>
    <w:rsid w:val="001519D6"/>
    <w:rsid w:val="00152043"/>
    <w:rsid w:val="001545F1"/>
    <w:rsid w:val="00163802"/>
    <w:rsid w:val="00167F64"/>
    <w:rsid w:val="00172218"/>
    <w:rsid w:val="0017424E"/>
    <w:rsid w:val="00187C32"/>
    <w:rsid w:val="00191E96"/>
    <w:rsid w:val="001A03DF"/>
    <w:rsid w:val="001A5A6D"/>
    <w:rsid w:val="001A734E"/>
    <w:rsid w:val="001C56DE"/>
    <w:rsid w:val="001C7B51"/>
    <w:rsid w:val="001D369C"/>
    <w:rsid w:val="001D5465"/>
    <w:rsid w:val="001F0F50"/>
    <w:rsid w:val="001F26B5"/>
    <w:rsid w:val="001F3CF4"/>
    <w:rsid w:val="00202FFD"/>
    <w:rsid w:val="002228F1"/>
    <w:rsid w:val="00235B35"/>
    <w:rsid w:val="002460E0"/>
    <w:rsid w:val="00252214"/>
    <w:rsid w:val="00255DB3"/>
    <w:rsid w:val="00257F78"/>
    <w:rsid w:val="00262D04"/>
    <w:rsid w:val="00270B15"/>
    <w:rsid w:val="00275C53"/>
    <w:rsid w:val="002851BE"/>
    <w:rsid w:val="002A69C5"/>
    <w:rsid w:val="002B3F48"/>
    <w:rsid w:val="002B61D6"/>
    <w:rsid w:val="002C6AB1"/>
    <w:rsid w:val="002C7A04"/>
    <w:rsid w:val="002D028B"/>
    <w:rsid w:val="002E3C0E"/>
    <w:rsid w:val="002F0F51"/>
    <w:rsid w:val="002F3C4A"/>
    <w:rsid w:val="003177E3"/>
    <w:rsid w:val="00322D40"/>
    <w:rsid w:val="00327437"/>
    <w:rsid w:val="00331F4F"/>
    <w:rsid w:val="00345A08"/>
    <w:rsid w:val="003623E0"/>
    <w:rsid w:val="00363E83"/>
    <w:rsid w:val="003647DF"/>
    <w:rsid w:val="00375206"/>
    <w:rsid w:val="00376E63"/>
    <w:rsid w:val="003858AD"/>
    <w:rsid w:val="00393B39"/>
    <w:rsid w:val="003963EE"/>
    <w:rsid w:val="003979E2"/>
    <w:rsid w:val="003A6583"/>
    <w:rsid w:val="003B336F"/>
    <w:rsid w:val="003B4606"/>
    <w:rsid w:val="003B70CC"/>
    <w:rsid w:val="003C5DF7"/>
    <w:rsid w:val="003D2618"/>
    <w:rsid w:val="003E76AC"/>
    <w:rsid w:val="003F24A6"/>
    <w:rsid w:val="003F6D51"/>
    <w:rsid w:val="004137CA"/>
    <w:rsid w:val="00420ACA"/>
    <w:rsid w:val="00430C8B"/>
    <w:rsid w:val="00451479"/>
    <w:rsid w:val="0046029D"/>
    <w:rsid w:val="004658E3"/>
    <w:rsid w:val="00475867"/>
    <w:rsid w:val="004A5766"/>
    <w:rsid w:val="004B3A7C"/>
    <w:rsid w:val="004C0012"/>
    <w:rsid w:val="00506337"/>
    <w:rsid w:val="00513663"/>
    <w:rsid w:val="005263B6"/>
    <w:rsid w:val="005314B0"/>
    <w:rsid w:val="00537E4D"/>
    <w:rsid w:val="005420C3"/>
    <w:rsid w:val="005672D7"/>
    <w:rsid w:val="00571CB3"/>
    <w:rsid w:val="00577053"/>
    <w:rsid w:val="00590653"/>
    <w:rsid w:val="005929A0"/>
    <w:rsid w:val="005957B1"/>
    <w:rsid w:val="005B5458"/>
    <w:rsid w:val="005D1C60"/>
    <w:rsid w:val="005D3D66"/>
    <w:rsid w:val="005D47A7"/>
    <w:rsid w:val="005F6A2A"/>
    <w:rsid w:val="00602573"/>
    <w:rsid w:val="00602A6E"/>
    <w:rsid w:val="0061119E"/>
    <w:rsid w:val="00615B61"/>
    <w:rsid w:val="00621439"/>
    <w:rsid w:val="00625DD4"/>
    <w:rsid w:val="006270E3"/>
    <w:rsid w:val="0063762E"/>
    <w:rsid w:val="006475A7"/>
    <w:rsid w:val="006775BF"/>
    <w:rsid w:val="006932F7"/>
    <w:rsid w:val="00695013"/>
    <w:rsid w:val="006A13DD"/>
    <w:rsid w:val="006A4A1D"/>
    <w:rsid w:val="006A5B4F"/>
    <w:rsid w:val="006B78FD"/>
    <w:rsid w:val="006C5C75"/>
    <w:rsid w:val="006D3CB2"/>
    <w:rsid w:val="006F2815"/>
    <w:rsid w:val="00733F4E"/>
    <w:rsid w:val="00750E03"/>
    <w:rsid w:val="00754843"/>
    <w:rsid w:val="00763068"/>
    <w:rsid w:val="0078592E"/>
    <w:rsid w:val="0078620E"/>
    <w:rsid w:val="00791B4B"/>
    <w:rsid w:val="007A5D7E"/>
    <w:rsid w:val="007B110F"/>
    <w:rsid w:val="007B1F1D"/>
    <w:rsid w:val="007B43CC"/>
    <w:rsid w:val="007D1EED"/>
    <w:rsid w:val="007D7991"/>
    <w:rsid w:val="00801263"/>
    <w:rsid w:val="0080271B"/>
    <w:rsid w:val="00804ABF"/>
    <w:rsid w:val="00804B59"/>
    <w:rsid w:val="00807083"/>
    <w:rsid w:val="0082536C"/>
    <w:rsid w:val="00850DD2"/>
    <w:rsid w:val="00854A3B"/>
    <w:rsid w:val="008570CC"/>
    <w:rsid w:val="00857510"/>
    <w:rsid w:val="00870541"/>
    <w:rsid w:val="00874DB8"/>
    <w:rsid w:val="00891D7D"/>
    <w:rsid w:val="00893CED"/>
    <w:rsid w:val="008B38F5"/>
    <w:rsid w:val="008C56E6"/>
    <w:rsid w:val="008D03EE"/>
    <w:rsid w:val="008D7040"/>
    <w:rsid w:val="00906FF8"/>
    <w:rsid w:val="009124CC"/>
    <w:rsid w:val="00917036"/>
    <w:rsid w:val="00923AC9"/>
    <w:rsid w:val="00923B2B"/>
    <w:rsid w:val="00926A67"/>
    <w:rsid w:val="0092790B"/>
    <w:rsid w:val="00937255"/>
    <w:rsid w:val="0094241C"/>
    <w:rsid w:val="00951C63"/>
    <w:rsid w:val="00973348"/>
    <w:rsid w:val="00974D22"/>
    <w:rsid w:val="009C2B4C"/>
    <w:rsid w:val="009C7277"/>
    <w:rsid w:val="009E2B0D"/>
    <w:rsid w:val="009F04BE"/>
    <w:rsid w:val="00A06EAA"/>
    <w:rsid w:val="00A20148"/>
    <w:rsid w:val="00A31738"/>
    <w:rsid w:val="00A35DCB"/>
    <w:rsid w:val="00A50D51"/>
    <w:rsid w:val="00A67E2E"/>
    <w:rsid w:val="00A70858"/>
    <w:rsid w:val="00A718B9"/>
    <w:rsid w:val="00A7378C"/>
    <w:rsid w:val="00A760B6"/>
    <w:rsid w:val="00A83AC3"/>
    <w:rsid w:val="00A869B6"/>
    <w:rsid w:val="00AA02BF"/>
    <w:rsid w:val="00AA318A"/>
    <w:rsid w:val="00AB3E84"/>
    <w:rsid w:val="00AC60E6"/>
    <w:rsid w:val="00AD6EB1"/>
    <w:rsid w:val="00AE56BE"/>
    <w:rsid w:val="00AE72FE"/>
    <w:rsid w:val="00AF52C3"/>
    <w:rsid w:val="00AF6519"/>
    <w:rsid w:val="00B01EF9"/>
    <w:rsid w:val="00B0385E"/>
    <w:rsid w:val="00B16B05"/>
    <w:rsid w:val="00B17487"/>
    <w:rsid w:val="00B305B4"/>
    <w:rsid w:val="00B4456F"/>
    <w:rsid w:val="00B52C88"/>
    <w:rsid w:val="00B53604"/>
    <w:rsid w:val="00B60A68"/>
    <w:rsid w:val="00B65E08"/>
    <w:rsid w:val="00B72550"/>
    <w:rsid w:val="00B77B90"/>
    <w:rsid w:val="00B81FE7"/>
    <w:rsid w:val="00B833E1"/>
    <w:rsid w:val="00B939E0"/>
    <w:rsid w:val="00BA33A8"/>
    <w:rsid w:val="00BA4A51"/>
    <w:rsid w:val="00BA4E53"/>
    <w:rsid w:val="00BB08A8"/>
    <w:rsid w:val="00BC01E1"/>
    <w:rsid w:val="00BE3B09"/>
    <w:rsid w:val="00BF5A11"/>
    <w:rsid w:val="00C12EF2"/>
    <w:rsid w:val="00C13EA5"/>
    <w:rsid w:val="00C31BAA"/>
    <w:rsid w:val="00C31C4B"/>
    <w:rsid w:val="00C34AE5"/>
    <w:rsid w:val="00C367EE"/>
    <w:rsid w:val="00C4396D"/>
    <w:rsid w:val="00C5082D"/>
    <w:rsid w:val="00C52BF6"/>
    <w:rsid w:val="00C61B0F"/>
    <w:rsid w:val="00C6207A"/>
    <w:rsid w:val="00C62F00"/>
    <w:rsid w:val="00C6534F"/>
    <w:rsid w:val="00C7523E"/>
    <w:rsid w:val="00C8317E"/>
    <w:rsid w:val="00CB1D38"/>
    <w:rsid w:val="00CB3C8D"/>
    <w:rsid w:val="00CC1576"/>
    <w:rsid w:val="00CC4B54"/>
    <w:rsid w:val="00CD1E42"/>
    <w:rsid w:val="00CD252E"/>
    <w:rsid w:val="00CF02F4"/>
    <w:rsid w:val="00CF753A"/>
    <w:rsid w:val="00D02554"/>
    <w:rsid w:val="00D03AA2"/>
    <w:rsid w:val="00D06A94"/>
    <w:rsid w:val="00D179BE"/>
    <w:rsid w:val="00D21662"/>
    <w:rsid w:val="00D36B98"/>
    <w:rsid w:val="00D42BBB"/>
    <w:rsid w:val="00D4432D"/>
    <w:rsid w:val="00D54144"/>
    <w:rsid w:val="00D67C0C"/>
    <w:rsid w:val="00D70387"/>
    <w:rsid w:val="00D71794"/>
    <w:rsid w:val="00DA61CD"/>
    <w:rsid w:val="00DB410B"/>
    <w:rsid w:val="00DE3F6B"/>
    <w:rsid w:val="00DE665C"/>
    <w:rsid w:val="00DE7166"/>
    <w:rsid w:val="00DF0A15"/>
    <w:rsid w:val="00E038B9"/>
    <w:rsid w:val="00E10E0D"/>
    <w:rsid w:val="00E14FE8"/>
    <w:rsid w:val="00E21BB7"/>
    <w:rsid w:val="00E24130"/>
    <w:rsid w:val="00E24590"/>
    <w:rsid w:val="00E47368"/>
    <w:rsid w:val="00E656FB"/>
    <w:rsid w:val="00EA17FA"/>
    <w:rsid w:val="00EA4620"/>
    <w:rsid w:val="00EB06FA"/>
    <w:rsid w:val="00EB2C46"/>
    <w:rsid w:val="00EC159F"/>
    <w:rsid w:val="00EC4E69"/>
    <w:rsid w:val="00ED256E"/>
    <w:rsid w:val="00ED4A10"/>
    <w:rsid w:val="00ED54F1"/>
    <w:rsid w:val="00EF0044"/>
    <w:rsid w:val="00F11D65"/>
    <w:rsid w:val="00F32204"/>
    <w:rsid w:val="00F35A25"/>
    <w:rsid w:val="00F4318F"/>
    <w:rsid w:val="00F47DFD"/>
    <w:rsid w:val="00F5121E"/>
    <w:rsid w:val="00F53845"/>
    <w:rsid w:val="00F56DBE"/>
    <w:rsid w:val="00F6295C"/>
    <w:rsid w:val="00F62BD4"/>
    <w:rsid w:val="00F67A48"/>
    <w:rsid w:val="00F74D61"/>
    <w:rsid w:val="00F756D3"/>
    <w:rsid w:val="00F94CCC"/>
    <w:rsid w:val="00FD3265"/>
    <w:rsid w:val="00FE1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7E2CE"/>
  <w15:chartTrackingRefBased/>
  <w15:docId w15:val="{1A6E0A44-8569-40DD-9991-C1145F59D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6F39"/>
  </w:style>
  <w:style w:type="paragraph" w:styleId="Heading1">
    <w:name w:val="heading 1"/>
    <w:basedOn w:val="Normal"/>
    <w:next w:val="Normal"/>
    <w:link w:val="Heading1Char"/>
    <w:uiPriority w:val="9"/>
    <w:qFormat/>
    <w:rsid w:val="00056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56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56F3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56F3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56F3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56F3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56F3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56F3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56F3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6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56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56F3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56F3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56F3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56F3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56F3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56F3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56F3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56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6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6F3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6F3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56F39"/>
    <w:pPr>
      <w:spacing w:before="160"/>
      <w:jc w:val="center"/>
    </w:pPr>
    <w:rPr>
      <w:i/>
      <w:iCs/>
      <w:color w:val="404040" w:themeColor="text1" w:themeTint="BF"/>
    </w:rPr>
  </w:style>
  <w:style w:type="character" w:customStyle="1" w:styleId="QuoteChar">
    <w:name w:val="Quote Char"/>
    <w:basedOn w:val="DefaultParagraphFont"/>
    <w:link w:val="Quote"/>
    <w:uiPriority w:val="29"/>
    <w:rsid w:val="00056F39"/>
    <w:rPr>
      <w:i/>
      <w:iCs/>
      <w:color w:val="404040" w:themeColor="text1" w:themeTint="BF"/>
    </w:rPr>
  </w:style>
  <w:style w:type="paragraph" w:styleId="ListParagraph">
    <w:name w:val="List Paragraph"/>
    <w:basedOn w:val="Normal"/>
    <w:uiPriority w:val="34"/>
    <w:qFormat/>
    <w:rsid w:val="00056F39"/>
    <w:pPr>
      <w:ind w:left="720"/>
      <w:contextualSpacing/>
    </w:pPr>
  </w:style>
  <w:style w:type="character" w:styleId="IntenseEmphasis">
    <w:name w:val="Intense Emphasis"/>
    <w:basedOn w:val="DefaultParagraphFont"/>
    <w:uiPriority w:val="21"/>
    <w:qFormat/>
    <w:rsid w:val="00056F39"/>
    <w:rPr>
      <w:i/>
      <w:iCs/>
      <w:color w:val="0F4761" w:themeColor="accent1" w:themeShade="BF"/>
    </w:rPr>
  </w:style>
  <w:style w:type="paragraph" w:styleId="IntenseQuote">
    <w:name w:val="Intense Quote"/>
    <w:basedOn w:val="Normal"/>
    <w:next w:val="Normal"/>
    <w:link w:val="IntenseQuoteChar"/>
    <w:uiPriority w:val="30"/>
    <w:qFormat/>
    <w:rsid w:val="00056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6F39"/>
    <w:rPr>
      <w:i/>
      <w:iCs/>
      <w:color w:val="0F4761" w:themeColor="accent1" w:themeShade="BF"/>
    </w:rPr>
  </w:style>
  <w:style w:type="character" w:styleId="IntenseReference">
    <w:name w:val="Intense Reference"/>
    <w:basedOn w:val="DefaultParagraphFont"/>
    <w:uiPriority w:val="32"/>
    <w:qFormat/>
    <w:rsid w:val="00056F39"/>
    <w:rPr>
      <w:b/>
      <w:bCs/>
      <w:smallCaps/>
      <w:color w:val="0F4761" w:themeColor="accent1" w:themeShade="BF"/>
      <w:spacing w:val="5"/>
    </w:rPr>
  </w:style>
  <w:style w:type="character" w:styleId="Hyperlink">
    <w:name w:val="Hyperlink"/>
    <w:basedOn w:val="DefaultParagraphFont"/>
    <w:uiPriority w:val="99"/>
    <w:unhideWhenUsed/>
    <w:rsid w:val="00056F39"/>
    <w:rPr>
      <w:color w:val="467886" w:themeColor="hyperlink"/>
      <w:u w:val="single"/>
    </w:rPr>
  </w:style>
  <w:style w:type="paragraph" w:styleId="Header">
    <w:name w:val="header"/>
    <w:basedOn w:val="Normal"/>
    <w:link w:val="HeaderChar"/>
    <w:uiPriority w:val="99"/>
    <w:unhideWhenUsed/>
    <w:rsid w:val="00056F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6F39"/>
  </w:style>
  <w:style w:type="paragraph" w:styleId="Footer">
    <w:name w:val="footer"/>
    <w:basedOn w:val="Normal"/>
    <w:link w:val="FooterChar"/>
    <w:uiPriority w:val="99"/>
    <w:unhideWhenUsed/>
    <w:rsid w:val="00257F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7F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ebaypc.org.uk/agend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90</TotalTime>
  <Pages>4</Pages>
  <Words>878</Words>
  <Characters>5005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TEBAY PARISH COUNCIL</vt:lpstr>
    </vt:vector>
  </TitlesOfParts>
  <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TEBAY PARISH COUNCIL</dc:title>
  <dc:subject/>
  <dc:creator>Viv Tunnadine</dc:creator>
  <cp:keywords/>
  <dc:description/>
  <cp:lastModifiedBy>Jenny Brimble</cp:lastModifiedBy>
  <cp:revision>16</cp:revision>
  <cp:lastPrinted>2026-10-24T13:07:00Z</cp:lastPrinted>
  <dcterms:created xsi:type="dcterms:W3CDTF">2026-10-19T13:24:00Z</dcterms:created>
  <dcterms:modified xsi:type="dcterms:W3CDTF">2026-10-25T09:22:00Z</dcterms:modified>
</cp:coreProperties>
</file>