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45B6" w14:textId="41DF0CCD" w:rsidR="006538DD" w:rsidRDefault="007476AD" w:rsidP="007476AD">
      <w:pPr>
        <w:jc w:val="center"/>
        <w:rPr>
          <w:sz w:val="28"/>
          <w:szCs w:val="28"/>
        </w:rPr>
      </w:pPr>
      <w:r>
        <w:rPr>
          <w:sz w:val="28"/>
          <w:szCs w:val="28"/>
        </w:rPr>
        <w:t>TEBAY PARISH COUNCIL</w:t>
      </w:r>
    </w:p>
    <w:p w14:paraId="4778DD0C" w14:textId="76F4EB66" w:rsidR="007476AD" w:rsidRDefault="007476AD" w:rsidP="007476AD">
      <w:pPr>
        <w:spacing w:after="0" w:line="240" w:lineRule="auto"/>
        <w:jc w:val="center"/>
        <w:rPr>
          <w:sz w:val="28"/>
          <w:szCs w:val="28"/>
        </w:rPr>
      </w:pPr>
      <w:r>
        <w:rPr>
          <w:sz w:val="28"/>
          <w:szCs w:val="28"/>
        </w:rPr>
        <w:t>Chair – Mr. Adrian Todd, Honeypot House, Gaisgill</w:t>
      </w:r>
    </w:p>
    <w:p w14:paraId="30E84137" w14:textId="28F4DBC0" w:rsidR="007476AD" w:rsidRDefault="007476AD" w:rsidP="007476AD">
      <w:pPr>
        <w:spacing w:after="0" w:line="240" w:lineRule="auto"/>
        <w:jc w:val="center"/>
        <w:rPr>
          <w:sz w:val="28"/>
          <w:szCs w:val="28"/>
        </w:rPr>
      </w:pPr>
      <w:r>
        <w:rPr>
          <w:sz w:val="28"/>
          <w:szCs w:val="28"/>
        </w:rPr>
        <w:t>Clerk – Mrs. M. Longworth , Yew Tyree Farm, Greenholme</w:t>
      </w:r>
    </w:p>
    <w:p w14:paraId="7680EE6B" w14:textId="0C1701CD" w:rsidR="007476AD" w:rsidRDefault="007476AD" w:rsidP="007476AD">
      <w:pPr>
        <w:spacing w:after="0" w:line="240" w:lineRule="auto"/>
        <w:jc w:val="center"/>
        <w:rPr>
          <w:sz w:val="28"/>
          <w:szCs w:val="28"/>
        </w:rPr>
      </w:pPr>
      <w:r>
        <w:rPr>
          <w:sz w:val="28"/>
          <w:szCs w:val="28"/>
        </w:rPr>
        <w:t>Tel - 015396 24900</w:t>
      </w:r>
    </w:p>
    <w:p w14:paraId="50D21487" w14:textId="5AE8FACD" w:rsidR="007476AD" w:rsidRDefault="007476AD" w:rsidP="007476AD">
      <w:pPr>
        <w:pBdr>
          <w:bottom w:val="single" w:sz="12" w:space="1" w:color="auto"/>
        </w:pBdr>
        <w:spacing w:after="0" w:line="240" w:lineRule="auto"/>
        <w:jc w:val="center"/>
        <w:rPr>
          <w:sz w:val="28"/>
          <w:szCs w:val="28"/>
        </w:rPr>
      </w:pPr>
      <w:r>
        <w:rPr>
          <w:sz w:val="28"/>
          <w:szCs w:val="28"/>
        </w:rPr>
        <w:t xml:space="preserve">Email -  </w:t>
      </w:r>
      <w:hyperlink r:id="rId5" w:history="1">
        <w:r w:rsidRPr="00D344A5">
          <w:rPr>
            <w:rStyle w:val="Hyperlink"/>
            <w:sz w:val="28"/>
            <w:szCs w:val="28"/>
          </w:rPr>
          <w:t>clerk@tebaypc.org.uk</w:t>
        </w:r>
      </w:hyperlink>
    </w:p>
    <w:p w14:paraId="561D2187" w14:textId="77777777" w:rsidR="00494530" w:rsidRDefault="00494530" w:rsidP="007476AD">
      <w:pPr>
        <w:spacing w:after="0" w:line="240" w:lineRule="auto"/>
        <w:jc w:val="center"/>
        <w:rPr>
          <w:sz w:val="28"/>
          <w:szCs w:val="28"/>
        </w:rPr>
      </w:pPr>
    </w:p>
    <w:p w14:paraId="1B950637" w14:textId="4EA796F6" w:rsidR="00494530" w:rsidRDefault="00CC06A6" w:rsidP="00494530">
      <w:pPr>
        <w:spacing w:after="0" w:line="240" w:lineRule="auto"/>
        <w:jc w:val="center"/>
        <w:rPr>
          <w:b/>
          <w:bCs/>
          <w:sz w:val="28"/>
          <w:szCs w:val="28"/>
        </w:rPr>
      </w:pPr>
      <w:r>
        <w:rPr>
          <w:b/>
          <w:bCs/>
          <w:sz w:val="28"/>
          <w:szCs w:val="28"/>
        </w:rPr>
        <w:t>MINUTES OF A MEETING HELD ON WEDNESDAY 24</w:t>
      </w:r>
      <w:r w:rsidRPr="00CC06A6">
        <w:rPr>
          <w:b/>
          <w:bCs/>
          <w:sz w:val="28"/>
          <w:szCs w:val="28"/>
          <w:vertAlign w:val="superscript"/>
        </w:rPr>
        <w:t>th</w:t>
      </w:r>
      <w:r>
        <w:rPr>
          <w:b/>
          <w:bCs/>
          <w:sz w:val="28"/>
          <w:szCs w:val="28"/>
        </w:rPr>
        <w:t xml:space="preserve"> APRIL 2024 AT THE METHODIST HALL, TEBAY AT 7.30pm</w:t>
      </w:r>
    </w:p>
    <w:p w14:paraId="4178F13F" w14:textId="77777777" w:rsidR="00CC06A6" w:rsidRDefault="00CC06A6" w:rsidP="00494530">
      <w:pPr>
        <w:spacing w:after="0" w:line="240" w:lineRule="auto"/>
        <w:jc w:val="center"/>
        <w:rPr>
          <w:b/>
          <w:bCs/>
          <w:sz w:val="28"/>
          <w:szCs w:val="28"/>
        </w:rPr>
      </w:pPr>
    </w:p>
    <w:p w14:paraId="04CB9508" w14:textId="40442B28" w:rsidR="00126B04" w:rsidRDefault="00126B04" w:rsidP="00126B04">
      <w:pPr>
        <w:spacing w:after="0" w:line="240" w:lineRule="auto"/>
        <w:rPr>
          <w:sz w:val="28"/>
          <w:szCs w:val="28"/>
        </w:rPr>
      </w:pPr>
      <w:r>
        <w:rPr>
          <w:sz w:val="28"/>
          <w:szCs w:val="28"/>
        </w:rPr>
        <w:t>Present – Cllrs A. Todd (chair); P. Wickwar; A. Meadowcroft; B. Kipling; J. Hog</w:t>
      </w:r>
      <w:r w:rsidR="000F2157">
        <w:rPr>
          <w:sz w:val="28"/>
          <w:szCs w:val="28"/>
        </w:rPr>
        <w:t>g</w:t>
      </w:r>
      <w:r>
        <w:rPr>
          <w:sz w:val="28"/>
          <w:szCs w:val="28"/>
        </w:rPr>
        <w:t>arth</w:t>
      </w:r>
    </w:p>
    <w:p w14:paraId="56F4402C" w14:textId="7A545E74" w:rsidR="00126B04" w:rsidRDefault="00126B04" w:rsidP="00126B04">
      <w:pPr>
        <w:spacing w:after="0" w:line="240" w:lineRule="auto"/>
        <w:rPr>
          <w:sz w:val="28"/>
          <w:szCs w:val="28"/>
        </w:rPr>
      </w:pPr>
      <w:r>
        <w:rPr>
          <w:sz w:val="28"/>
          <w:szCs w:val="28"/>
        </w:rPr>
        <w:t>I member of the public and the clerk.</w:t>
      </w:r>
    </w:p>
    <w:p w14:paraId="6D67DFC1" w14:textId="77777777" w:rsidR="00126B04" w:rsidRPr="00126B04" w:rsidRDefault="00126B04" w:rsidP="00126B04">
      <w:pPr>
        <w:spacing w:after="0" w:line="240" w:lineRule="auto"/>
        <w:rPr>
          <w:sz w:val="28"/>
          <w:szCs w:val="28"/>
        </w:rPr>
      </w:pPr>
    </w:p>
    <w:p w14:paraId="426D68C0" w14:textId="36A1931E" w:rsidR="00CC06A6" w:rsidRDefault="00CC06A6" w:rsidP="00CC06A6">
      <w:pPr>
        <w:spacing w:after="0" w:line="240" w:lineRule="auto"/>
        <w:rPr>
          <w:b/>
          <w:bCs/>
          <w:sz w:val="28"/>
          <w:szCs w:val="28"/>
        </w:rPr>
      </w:pPr>
      <w:r w:rsidRPr="00CC06A6">
        <w:rPr>
          <w:b/>
          <w:bCs/>
          <w:sz w:val="28"/>
          <w:szCs w:val="28"/>
        </w:rPr>
        <w:t>1.</w:t>
      </w:r>
      <w:r>
        <w:rPr>
          <w:b/>
          <w:bCs/>
          <w:sz w:val="28"/>
          <w:szCs w:val="28"/>
        </w:rPr>
        <w:t xml:space="preserve"> </w:t>
      </w:r>
      <w:r w:rsidRPr="00CC06A6">
        <w:rPr>
          <w:b/>
          <w:bCs/>
          <w:sz w:val="28"/>
          <w:szCs w:val="28"/>
        </w:rPr>
        <w:t xml:space="preserve"> </w:t>
      </w:r>
      <w:r>
        <w:rPr>
          <w:b/>
          <w:bCs/>
          <w:sz w:val="28"/>
          <w:szCs w:val="28"/>
        </w:rPr>
        <w:t>Apologies for Absence</w:t>
      </w:r>
    </w:p>
    <w:p w14:paraId="5B013456" w14:textId="44FFD6AA" w:rsidR="00CC06A6" w:rsidRDefault="00CC06A6" w:rsidP="00CC06A6">
      <w:pPr>
        <w:spacing w:after="0" w:line="240" w:lineRule="auto"/>
        <w:rPr>
          <w:sz w:val="28"/>
          <w:szCs w:val="28"/>
        </w:rPr>
      </w:pPr>
      <w:r>
        <w:rPr>
          <w:sz w:val="28"/>
          <w:szCs w:val="28"/>
        </w:rPr>
        <w:t>Apologies for absence were received from Westmorland and Furness Councillors P. Dew and J. Murray.  Apologies were also received from parish councillors J. Nugent and S. Ainsworth Hammond</w:t>
      </w:r>
      <w:r w:rsidR="00126B04">
        <w:rPr>
          <w:sz w:val="28"/>
          <w:szCs w:val="28"/>
        </w:rPr>
        <w:t>.</w:t>
      </w:r>
    </w:p>
    <w:p w14:paraId="606CEA2F" w14:textId="77777777" w:rsidR="00126B04" w:rsidRDefault="00126B04" w:rsidP="00CC06A6">
      <w:pPr>
        <w:spacing w:after="0" w:line="240" w:lineRule="auto"/>
        <w:rPr>
          <w:sz w:val="28"/>
          <w:szCs w:val="28"/>
        </w:rPr>
      </w:pPr>
    </w:p>
    <w:p w14:paraId="1B141ED6" w14:textId="72785577" w:rsidR="00126B04" w:rsidRDefault="00312780" w:rsidP="00CC06A6">
      <w:pPr>
        <w:spacing w:after="0" w:line="240" w:lineRule="auto"/>
        <w:rPr>
          <w:b/>
          <w:bCs/>
          <w:sz w:val="28"/>
          <w:szCs w:val="28"/>
        </w:rPr>
      </w:pPr>
      <w:r>
        <w:rPr>
          <w:b/>
          <w:bCs/>
          <w:sz w:val="28"/>
          <w:szCs w:val="28"/>
        </w:rPr>
        <w:t>2.  Declarations of Interest</w:t>
      </w:r>
    </w:p>
    <w:p w14:paraId="27845C2E" w14:textId="4F53AA23" w:rsidR="00312780" w:rsidRDefault="00312780" w:rsidP="00CC06A6">
      <w:pPr>
        <w:spacing w:after="0" w:line="240" w:lineRule="auto"/>
        <w:rPr>
          <w:sz w:val="28"/>
          <w:szCs w:val="28"/>
        </w:rPr>
      </w:pPr>
      <w:r>
        <w:rPr>
          <w:sz w:val="28"/>
          <w:szCs w:val="28"/>
        </w:rPr>
        <w:t>There were no declarations of interest in any item on the Agenda.</w:t>
      </w:r>
    </w:p>
    <w:p w14:paraId="066E291F" w14:textId="77777777" w:rsidR="00312780" w:rsidRDefault="00312780" w:rsidP="00CC06A6">
      <w:pPr>
        <w:spacing w:after="0" w:line="240" w:lineRule="auto"/>
        <w:rPr>
          <w:sz w:val="28"/>
          <w:szCs w:val="28"/>
        </w:rPr>
      </w:pPr>
    </w:p>
    <w:p w14:paraId="792725E7" w14:textId="362C893F" w:rsidR="00312780" w:rsidRDefault="00312780" w:rsidP="00CC06A6">
      <w:pPr>
        <w:spacing w:after="0" w:line="240" w:lineRule="auto"/>
        <w:rPr>
          <w:b/>
          <w:bCs/>
          <w:sz w:val="28"/>
          <w:szCs w:val="28"/>
        </w:rPr>
      </w:pPr>
      <w:r>
        <w:rPr>
          <w:b/>
          <w:bCs/>
          <w:sz w:val="28"/>
          <w:szCs w:val="28"/>
        </w:rPr>
        <w:t xml:space="preserve">3.  Minutes of the Meeting of </w:t>
      </w:r>
      <w:r w:rsidR="009A4EF4">
        <w:rPr>
          <w:b/>
          <w:bCs/>
          <w:sz w:val="28"/>
          <w:szCs w:val="28"/>
        </w:rPr>
        <w:t>27</w:t>
      </w:r>
      <w:r w:rsidR="009A4EF4" w:rsidRPr="009A4EF4">
        <w:rPr>
          <w:b/>
          <w:bCs/>
          <w:sz w:val="28"/>
          <w:szCs w:val="28"/>
          <w:vertAlign w:val="superscript"/>
        </w:rPr>
        <w:t>th</w:t>
      </w:r>
      <w:r w:rsidR="009A4EF4">
        <w:rPr>
          <w:b/>
          <w:bCs/>
          <w:sz w:val="28"/>
          <w:szCs w:val="28"/>
        </w:rPr>
        <w:t xml:space="preserve"> March 2024</w:t>
      </w:r>
    </w:p>
    <w:p w14:paraId="60C1F69B" w14:textId="73460E0C" w:rsidR="009A4EF4" w:rsidRDefault="009A4EF4" w:rsidP="00CC06A6">
      <w:pPr>
        <w:spacing w:after="0" w:line="240" w:lineRule="auto"/>
        <w:rPr>
          <w:sz w:val="28"/>
          <w:szCs w:val="28"/>
        </w:rPr>
      </w:pPr>
      <w:r>
        <w:rPr>
          <w:sz w:val="28"/>
          <w:szCs w:val="28"/>
        </w:rPr>
        <w:t>The Minutes were signed as a true record of the above meeting.</w:t>
      </w:r>
    </w:p>
    <w:p w14:paraId="49A69396" w14:textId="77777777" w:rsidR="009A4EF4" w:rsidRDefault="009A4EF4" w:rsidP="00CC06A6">
      <w:pPr>
        <w:spacing w:after="0" w:line="240" w:lineRule="auto"/>
        <w:rPr>
          <w:sz w:val="28"/>
          <w:szCs w:val="28"/>
        </w:rPr>
      </w:pPr>
    </w:p>
    <w:p w14:paraId="2FDA2783" w14:textId="34AB998C" w:rsidR="009A4EF4" w:rsidRDefault="009A4EF4" w:rsidP="00CC06A6">
      <w:pPr>
        <w:spacing w:after="0" w:line="240" w:lineRule="auto"/>
        <w:rPr>
          <w:b/>
          <w:bCs/>
          <w:sz w:val="28"/>
          <w:szCs w:val="28"/>
        </w:rPr>
      </w:pPr>
      <w:r>
        <w:rPr>
          <w:b/>
          <w:bCs/>
          <w:sz w:val="28"/>
          <w:szCs w:val="28"/>
        </w:rPr>
        <w:t>4.  Outstanding Business</w:t>
      </w:r>
    </w:p>
    <w:p w14:paraId="2C40D938" w14:textId="0167EFD8" w:rsidR="009A4EF4" w:rsidRDefault="009A4EF4" w:rsidP="00CC06A6">
      <w:pPr>
        <w:spacing w:after="0" w:line="240" w:lineRule="auto"/>
        <w:rPr>
          <w:sz w:val="28"/>
          <w:szCs w:val="28"/>
        </w:rPr>
      </w:pPr>
      <w:r>
        <w:rPr>
          <w:sz w:val="28"/>
          <w:szCs w:val="28"/>
        </w:rPr>
        <w:t>4.1  The defibrillators were all reported to be in a good condition.</w:t>
      </w:r>
    </w:p>
    <w:p w14:paraId="5CE63D85" w14:textId="77777777" w:rsidR="00134D3E" w:rsidRDefault="009A4EF4" w:rsidP="009A4EF4">
      <w:pPr>
        <w:spacing w:after="0" w:line="240" w:lineRule="auto"/>
        <w:rPr>
          <w:sz w:val="28"/>
          <w:szCs w:val="28"/>
          <w:u w:val="single"/>
        </w:rPr>
      </w:pPr>
      <w:r>
        <w:rPr>
          <w:sz w:val="28"/>
          <w:szCs w:val="28"/>
        </w:rPr>
        <w:t xml:space="preserve">4.2  </w:t>
      </w:r>
      <w:r w:rsidR="00134D3E">
        <w:rPr>
          <w:sz w:val="28"/>
          <w:szCs w:val="28"/>
          <w:u w:val="single"/>
        </w:rPr>
        <w:t>Mount Pleasant Play Area</w:t>
      </w:r>
    </w:p>
    <w:p w14:paraId="54712F13" w14:textId="2BFE7BF5" w:rsidR="009A4EF4" w:rsidRDefault="009A4EF4" w:rsidP="009A4EF4">
      <w:pPr>
        <w:spacing w:after="0" w:line="240" w:lineRule="auto"/>
        <w:rPr>
          <w:sz w:val="28"/>
          <w:szCs w:val="28"/>
        </w:rPr>
      </w:pPr>
      <w:r>
        <w:rPr>
          <w:sz w:val="28"/>
          <w:szCs w:val="28"/>
        </w:rPr>
        <w:t>The chains on the swings at the Mount Pleasant play area need to be replaced and the suppliers were identified as being Wicksteed (not Haggs).  The chair would take photographs of the chains and the clerk was instructed to contact Wicksteed for replacements.</w:t>
      </w:r>
    </w:p>
    <w:p w14:paraId="436052DB" w14:textId="27B0FADA" w:rsidR="00134D3E" w:rsidRDefault="00134D3E" w:rsidP="009A4EF4">
      <w:pPr>
        <w:spacing w:after="0" w:line="240" w:lineRule="auto"/>
        <w:rPr>
          <w:sz w:val="28"/>
          <w:szCs w:val="28"/>
        </w:rPr>
      </w:pPr>
      <w:r>
        <w:rPr>
          <w:sz w:val="28"/>
          <w:szCs w:val="28"/>
        </w:rPr>
        <w:t>The clerk had attended a Funding Fair and met with a representative of W &amp; F Council who had advised that a public consultation on the possible upgrade of the play area should be carried out, with particular reference to consulting with the school.  This could be done at the Sports Day in June.</w:t>
      </w:r>
    </w:p>
    <w:p w14:paraId="11EAA7D4" w14:textId="7583E3C3" w:rsidR="00134D3E" w:rsidRDefault="00134D3E" w:rsidP="009A4EF4">
      <w:pPr>
        <w:spacing w:after="0" w:line="240" w:lineRule="auto"/>
        <w:rPr>
          <w:sz w:val="28"/>
          <w:szCs w:val="28"/>
          <w:u w:val="single"/>
        </w:rPr>
      </w:pPr>
      <w:r>
        <w:rPr>
          <w:sz w:val="28"/>
          <w:szCs w:val="28"/>
          <w:u w:val="single"/>
        </w:rPr>
        <w:t xml:space="preserve">Terraces Play Area.  </w:t>
      </w:r>
    </w:p>
    <w:p w14:paraId="3C223D36" w14:textId="400036DB" w:rsidR="00134D3E" w:rsidRDefault="00134D3E" w:rsidP="009A4EF4">
      <w:pPr>
        <w:spacing w:after="0" w:line="240" w:lineRule="auto"/>
        <w:rPr>
          <w:sz w:val="28"/>
          <w:szCs w:val="28"/>
        </w:rPr>
      </w:pPr>
      <w:r>
        <w:rPr>
          <w:sz w:val="28"/>
          <w:szCs w:val="28"/>
        </w:rPr>
        <w:t>The chair will speak to the owner of the land and see whether a new lease for the play area can be negotiated.</w:t>
      </w:r>
    </w:p>
    <w:p w14:paraId="55CECE65" w14:textId="7D3F54B7" w:rsidR="001D4977" w:rsidRDefault="001D4977" w:rsidP="009A4EF4">
      <w:pPr>
        <w:spacing w:after="0" w:line="240" w:lineRule="auto"/>
        <w:rPr>
          <w:sz w:val="28"/>
          <w:szCs w:val="28"/>
        </w:rPr>
      </w:pPr>
      <w:r>
        <w:rPr>
          <w:sz w:val="28"/>
          <w:szCs w:val="28"/>
        </w:rPr>
        <w:t>4.3  Stone horse trough.  The chair would try to source another stonemason to carry out the work required.</w:t>
      </w:r>
    </w:p>
    <w:p w14:paraId="3C6D3D64" w14:textId="77777777" w:rsidR="001D4977" w:rsidRDefault="001D4977" w:rsidP="009A4EF4">
      <w:pPr>
        <w:spacing w:after="0" w:line="240" w:lineRule="auto"/>
        <w:rPr>
          <w:sz w:val="28"/>
          <w:szCs w:val="28"/>
        </w:rPr>
      </w:pPr>
    </w:p>
    <w:p w14:paraId="301E1921" w14:textId="3C4DF838" w:rsidR="001D4977" w:rsidRDefault="00E929FE" w:rsidP="009A4EF4">
      <w:pPr>
        <w:spacing w:after="0" w:line="240" w:lineRule="auto"/>
        <w:rPr>
          <w:b/>
          <w:bCs/>
          <w:sz w:val="28"/>
          <w:szCs w:val="28"/>
        </w:rPr>
      </w:pPr>
      <w:r>
        <w:rPr>
          <w:b/>
          <w:bCs/>
          <w:sz w:val="28"/>
          <w:szCs w:val="28"/>
        </w:rPr>
        <w:t>5.  Highways</w:t>
      </w:r>
    </w:p>
    <w:p w14:paraId="07133FFF" w14:textId="5DCC1157" w:rsidR="00E929FE" w:rsidRDefault="00E929FE" w:rsidP="009A4EF4">
      <w:pPr>
        <w:spacing w:after="0" w:line="240" w:lineRule="auto"/>
        <w:rPr>
          <w:sz w:val="28"/>
          <w:szCs w:val="28"/>
        </w:rPr>
      </w:pPr>
      <w:r>
        <w:rPr>
          <w:sz w:val="28"/>
          <w:szCs w:val="28"/>
        </w:rPr>
        <w:t>5.1  Gullies and drains.  W &amp; F Councillor Phil Dew reported that gully cleaning on the A685 was ongoing.  The defective gully at Church Street had been added to the 2024/25 work programme.  A jet patcher was being used to repair pot holes</w:t>
      </w:r>
      <w:r w:rsidR="00A11DC2">
        <w:rPr>
          <w:sz w:val="28"/>
          <w:szCs w:val="28"/>
        </w:rPr>
        <w:t>.</w:t>
      </w:r>
    </w:p>
    <w:p w14:paraId="480656B3" w14:textId="35DC85E7" w:rsidR="00A11DC2" w:rsidRDefault="00A11DC2" w:rsidP="009A4EF4">
      <w:pPr>
        <w:spacing w:after="0" w:line="240" w:lineRule="auto"/>
        <w:rPr>
          <w:sz w:val="28"/>
          <w:szCs w:val="28"/>
        </w:rPr>
      </w:pPr>
      <w:r>
        <w:rPr>
          <w:sz w:val="28"/>
          <w:szCs w:val="28"/>
        </w:rPr>
        <w:t>5.2  Pedestrian crossing at the school.</w:t>
      </w:r>
    </w:p>
    <w:p w14:paraId="582E65C1" w14:textId="21A88297" w:rsidR="00A11DC2" w:rsidRDefault="00A11DC2" w:rsidP="009A4EF4">
      <w:pPr>
        <w:spacing w:after="0" w:line="240" w:lineRule="auto"/>
        <w:rPr>
          <w:sz w:val="28"/>
          <w:szCs w:val="28"/>
        </w:rPr>
      </w:pPr>
      <w:r>
        <w:rPr>
          <w:sz w:val="28"/>
          <w:szCs w:val="28"/>
        </w:rPr>
        <w:t>Cllr Phil Dew reported that the need for a pedestrian crossing was being assessed by W &amp; F Council.</w:t>
      </w:r>
    </w:p>
    <w:p w14:paraId="09DA171B" w14:textId="75A2ECF5" w:rsidR="00A11DC2" w:rsidRDefault="00A11DC2" w:rsidP="009A4EF4">
      <w:pPr>
        <w:spacing w:after="0" w:line="240" w:lineRule="auto"/>
        <w:rPr>
          <w:sz w:val="28"/>
          <w:szCs w:val="28"/>
        </w:rPr>
      </w:pPr>
      <w:r>
        <w:rPr>
          <w:sz w:val="28"/>
          <w:szCs w:val="28"/>
        </w:rPr>
        <w:t>5.3  Sign obscuring the Barnaby Rudge defibrillator had been reported to W &amp; F Highways.</w:t>
      </w:r>
    </w:p>
    <w:p w14:paraId="14B51E2E" w14:textId="77777777" w:rsidR="00A11DC2" w:rsidRDefault="00A11DC2" w:rsidP="009A4EF4">
      <w:pPr>
        <w:spacing w:after="0" w:line="240" w:lineRule="auto"/>
        <w:rPr>
          <w:sz w:val="28"/>
          <w:szCs w:val="28"/>
        </w:rPr>
      </w:pPr>
    </w:p>
    <w:p w14:paraId="34B26DE5" w14:textId="2BD836BA" w:rsidR="00A11DC2" w:rsidRDefault="00A11DC2" w:rsidP="009A4EF4">
      <w:pPr>
        <w:spacing w:after="0" w:line="240" w:lineRule="auto"/>
        <w:rPr>
          <w:b/>
          <w:bCs/>
          <w:sz w:val="28"/>
          <w:szCs w:val="28"/>
        </w:rPr>
      </w:pPr>
      <w:r>
        <w:rPr>
          <w:b/>
          <w:bCs/>
          <w:sz w:val="28"/>
          <w:szCs w:val="28"/>
        </w:rPr>
        <w:t>6.  Correspondence</w:t>
      </w:r>
    </w:p>
    <w:p w14:paraId="56A5BADD" w14:textId="7C5FEE5E" w:rsidR="00A11DC2" w:rsidRDefault="00A11DC2" w:rsidP="009A4EF4">
      <w:pPr>
        <w:spacing w:after="0" w:line="240" w:lineRule="auto"/>
        <w:rPr>
          <w:sz w:val="28"/>
          <w:szCs w:val="28"/>
        </w:rPr>
      </w:pPr>
      <w:r>
        <w:rPr>
          <w:sz w:val="28"/>
          <w:szCs w:val="28"/>
        </w:rPr>
        <w:t>The date of the Parish Forum with the Yorkshire Dales National Park Authority was noted.  A public meeting to discuss the work to the M6 bridges would take place in June.</w:t>
      </w:r>
    </w:p>
    <w:p w14:paraId="027CEA35" w14:textId="77777777" w:rsidR="00A11DC2" w:rsidRDefault="00A11DC2" w:rsidP="009A4EF4">
      <w:pPr>
        <w:spacing w:after="0" w:line="240" w:lineRule="auto"/>
        <w:rPr>
          <w:sz w:val="28"/>
          <w:szCs w:val="28"/>
        </w:rPr>
      </w:pPr>
    </w:p>
    <w:p w14:paraId="42F05B77" w14:textId="09072126" w:rsidR="00A11DC2" w:rsidRDefault="00B674FA" w:rsidP="009A4EF4">
      <w:pPr>
        <w:spacing w:after="0" w:line="240" w:lineRule="auto"/>
        <w:rPr>
          <w:b/>
          <w:bCs/>
          <w:sz w:val="28"/>
          <w:szCs w:val="28"/>
        </w:rPr>
      </w:pPr>
      <w:r>
        <w:rPr>
          <w:b/>
          <w:bCs/>
          <w:sz w:val="28"/>
          <w:szCs w:val="28"/>
        </w:rPr>
        <w:t>7.  Finance</w:t>
      </w:r>
    </w:p>
    <w:p w14:paraId="2560EE54" w14:textId="7DC63B18" w:rsidR="00B674FA" w:rsidRDefault="00B674FA" w:rsidP="009A4EF4">
      <w:pPr>
        <w:spacing w:after="0" w:line="240" w:lineRule="auto"/>
        <w:rPr>
          <w:sz w:val="28"/>
          <w:szCs w:val="28"/>
        </w:rPr>
      </w:pPr>
      <w:r>
        <w:rPr>
          <w:sz w:val="28"/>
          <w:szCs w:val="28"/>
        </w:rPr>
        <w:t>The following accounts were approved for payment:</w:t>
      </w:r>
    </w:p>
    <w:p w14:paraId="0562616A" w14:textId="21B38DAC" w:rsidR="00B674FA" w:rsidRDefault="00B674FA" w:rsidP="009A4EF4">
      <w:pPr>
        <w:spacing w:after="0" w:line="240" w:lineRule="auto"/>
        <w:rPr>
          <w:sz w:val="28"/>
          <w:szCs w:val="28"/>
        </w:rPr>
      </w:pPr>
      <w:r>
        <w:rPr>
          <w:sz w:val="28"/>
          <w:szCs w:val="28"/>
        </w:rPr>
        <w:t>M. Longworth – salary for April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E78E8">
        <w:rPr>
          <w:sz w:val="28"/>
          <w:szCs w:val="28"/>
        </w:rPr>
        <w:t>232.00</w:t>
      </w:r>
    </w:p>
    <w:p w14:paraId="66E0D147" w14:textId="7488E930" w:rsidR="007E78E8" w:rsidRDefault="007E78E8" w:rsidP="009A4EF4">
      <w:pPr>
        <w:spacing w:after="0" w:line="240" w:lineRule="auto"/>
        <w:rPr>
          <w:sz w:val="28"/>
          <w:szCs w:val="28"/>
        </w:rPr>
      </w:pPr>
      <w:r>
        <w:rPr>
          <w:sz w:val="28"/>
          <w:szCs w:val="28"/>
        </w:rPr>
        <w:t>HMPG – PAYE for April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592E7B61" w14:textId="68CBE225" w:rsidR="007E78E8" w:rsidRDefault="007E78E8" w:rsidP="009A4EF4">
      <w:pPr>
        <w:spacing w:after="0" w:line="240" w:lineRule="auto"/>
        <w:rPr>
          <w:sz w:val="28"/>
          <w:szCs w:val="28"/>
        </w:rPr>
      </w:pPr>
      <w:r>
        <w:rPr>
          <w:sz w:val="28"/>
          <w:szCs w:val="28"/>
        </w:rPr>
        <w:t>Cumbria Payroll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17.40</w:t>
      </w:r>
    </w:p>
    <w:p w14:paraId="18D7F1A4" w14:textId="51D7C929" w:rsidR="007E78E8" w:rsidRDefault="007E78E8" w:rsidP="009A4EF4">
      <w:pPr>
        <w:spacing w:after="0" w:line="240" w:lineRule="auto"/>
        <w:rPr>
          <w:sz w:val="28"/>
          <w:szCs w:val="28"/>
        </w:rPr>
      </w:pPr>
      <w:r>
        <w:rPr>
          <w:sz w:val="28"/>
          <w:szCs w:val="28"/>
        </w:rPr>
        <w:t>CALC subscription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255.20</w:t>
      </w:r>
    </w:p>
    <w:p w14:paraId="4B027B90" w14:textId="195DE202" w:rsidR="007E78E8" w:rsidRDefault="00486D7A" w:rsidP="009A4EF4">
      <w:pPr>
        <w:spacing w:after="0" w:line="240" w:lineRule="auto"/>
        <w:rPr>
          <w:sz w:val="28"/>
          <w:szCs w:val="28"/>
        </w:rPr>
      </w:pPr>
      <w:r>
        <w:rPr>
          <w:sz w:val="28"/>
          <w:szCs w:val="28"/>
        </w:rPr>
        <w:t>WelMedical – batteries for defibrillators</w:t>
      </w:r>
      <w:r>
        <w:rPr>
          <w:sz w:val="28"/>
          <w:szCs w:val="28"/>
        </w:rPr>
        <w:tab/>
      </w:r>
      <w:r>
        <w:rPr>
          <w:sz w:val="28"/>
          <w:szCs w:val="28"/>
        </w:rPr>
        <w:tab/>
      </w:r>
      <w:r>
        <w:rPr>
          <w:sz w:val="28"/>
          <w:szCs w:val="28"/>
        </w:rPr>
        <w:tab/>
      </w:r>
      <w:r>
        <w:rPr>
          <w:sz w:val="28"/>
          <w:szCs w:val="28"/>
        </w:rPr>
        <w:tab/>
      </w:r>
      <w:r>
        <w:rPr>
          <w:sz w:val="28"/>
          <w:szCs w:val="28"/>
        </w:rPr>
        <w:tab/>
        <w:t>192.00</w:t>
      </w:r>
    </w:p>
    <w:p w14:paraId="38240E9F" w14:textId="4B55BE71" w:rsidR="00486D7A" w:rsidRDefault="00486D7A" w:rsidP="009A4EF4">
      <w:pPr>
        <w:spacing w:after="0" w:line="240" w:lineRule="auto"/>
        <w:rPr>
          <w:sz w:val="28"/>
          <w:szCs w:val="28"/>
        </w:rPr>
      </w:pPr>
      <w:r>
        <w:rPr>
          <w:sz w:val="28"/>
          <w:szCs w:val="28"/>
        </w:rPr>
        <w:t>J. R. Wharton – rent for Terraces play area</w:t>
      </w:r>
      <w:r>
        <w:rPr>
          <w:sz w:val="28"/>
          <w:szCs w:val="28"/>
        </w:rPr>
        <w:tab/>
      </w:r>
      <w:r>
        <w:rPr>
          <w:sz w:val="28"/>
          <w:szCs w:val="28"/>
        </w:rPr>
        <w:tab/>
      </w:r>
      <w:r>
        <w:rPr>
          <w:sz w:val="28"/>
          <w:szCs w:val="28"/>
        </w:rPr>
        <w:tab/>
      </w:r>
      <w:r>
        <w:rPr>
          <w:sz w:val="28"/>
          <w:szCs w:val="28"/>
        </w:rPr>
        <w:tab/>
      </w:r>
      <w:r>
        <w:rPr>
          <w:sz w:val="28"/>
          <w:szCs w:val="28"/>
        </w:rPr>
        <w:tab/>
        <w:t>100.00</w:t>
      </w:r>
    </w:p>
    <w:p w14:paraId="3AEFBF10" w14:textId="7E804E20" w:rsidR="003B193A" w:rsidRDefault="00EC7743" w:rsidP="009A4EF4">
      <w:pPr>
        <w:spacing w:after="0" w:line="240" w:lineRule="auto"/>
        <w:rPr>
          <w:sz w:val="28"/>
          <w:szCs w:val="28"/>
        </w:rPr>
      </w:pPr>
      <w:r>
        <w:rPr>
          <w:sz w:val="28"/>
          <w:szCs w:val="28"/>
        </w:rPr>
        <w:t>Hire of hall – 10 sessions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250.00</w:t>
      </w:r>
    </w:p>
    <w:p w14:paraId="53E4AAA7" w14:textId="11AF7C62" w:rsidR="00EC7743" w:rsidRDefault="00EC7743" w:rsidP="009A4EF4">
      <w:pPr>
        <w:spacing w:after="0" w:line="240" w:lineRule="auto"/>
        <w:rPr>
          <w:sz w:val="28"/>
          <w:szCs w:val="28"/>
        </w:rPr>
      </w:pPr>
      <w:r>
        <w:rPr>
          <w:sz w:val="28"/>
          <w:szCs w:val="28"/>
        </w:rPr>
        <w:t>Lonsdale Estates – recreation ground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16.24</w:t>
      </w:r>
    </w:p>
    <w:p w14:paraId="79B5C7AF" w14:textId="09DCB8B1" w:rsidR="00EC7743" w:rsidRDefault="00EC7743" w:rsidP="009A4EF4">
      <w:pPr>
        <w:spacing w:after="0" w:line="240" w:lineRule="auto"/>
        <w:rPr>
          <w:sz w:val="28"/>
          <w:szCs w:val="28"/>
        </w:rPr>
      </w:pPr>
      <w:r>
        <w:rPr>
          <w:sz w:val="28"/>
          <w:szCs w:val="28"/>
        </w:rPr>
        <w:t xml:space="preserve">Northern Arb – grass cutting, weed control, pressure washing bus </w:t>
      </w:r>
    </w:p>
    <w:p w14:paraId="43BA3FD6" w14:textId="52B5DC21" w:rsidR="00EC7743" w:rsidRDefault="00EC7743" w:rsidP="009A4EF4">
      <w:pPr>
        <w:spacing w:after="0" w:line="240" w:lineRule="auto"/>
        <w:rPr>
          <w:sz w:val="28"/>
          <w:szCs w:val="28"/>
        </w:rPr>
      </w:pPr>
      <w:r>
        <w:rPr>
          <w:sz w:val="28"/>
          <w:szCs w:val="28"/>
        </w:rPr>
        <w:t xml:space="preserve">   Shelters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1392.00</w:t>
      </w:r>
    </w:p>
    <w:p w14:paraId="6C379A7B" w14:textId="77777777" w:rsidR="00EC7743" w:rsidRDefault="00EC7743" w:rsidP="009A4EF4">
      <w:pPr>
        <w:spacing w:after="0" w:line="240" w:lineRule="auto"/>
        <w:rPr>
          <w:sz w:val="28"/>
          <w:szCs w:val="28"/>
        </w:rPr>
      </w:pPr>
    </w:p>
    <w:p w14:paraId="06372508" w14:textId="16FB36F4" w:rsidR="00EC7743" w:rsidRDefault="00EC7743" w:rsidP="009A4EF4">
      <w:pPr>
        <w:spacing w:after="0" w:line="240" w:lineRule="auto"/>
        <w:rPr>
          <w:b/>
          <w:bCs/>
          <w:sz w:val="28"/>
          <w:szCs w:val="28"/>
        </w:rPr>
      </w:pPr>
      <w:r>
        <w:rPr>
          <w:b/>
          <w:bCs/>
          <w:sz w:val="28"/>
          <w:szCs w:val="28"/>
        </w:rPr>
        <w:t>8.  Public Participation</w:t>
      </w:r>
    </w:p>
    <w:p w14:paraId="1C073E16" w14:textId="5C39B9C2" w:rsidR="00EC7743" w:rsidRDefault="00C70EB1" w:rsidP="009A4EF4">
      <w:pPr>
        <w:spacing w:after="0" w:line="240" w:lineRule="auto"/>
        <w:rPr>
          <w:sz w:val="28"/>
          <w:szCs w:val="28"/>
        </w:rPr>
      </w:pPr>
      <w:r>
        <w:rPr>
          <w:sz w:val="28"/>
          <w:szCs w:val="28"/>
        </w:rPr>
        <w:t>8.1  The Chair reported that a meeting was to take place to discuss the proposed work to extend the motorway service areas.</w:t>
      </w:r>
    </w:p>
    <w:p w14:paraId="408DAEBC" w14:textId="17066DB5" w:rsidR="00C70EB1" w:rsidRDefault="00C70EB1" w:rsidP="009A4EF4">
      <w:pPr>
        <w:spacing w:after="0" w:line="240" w:lineRule="auto"/>
        <w:rPr>
          <w:sz w:val="28"/>
          <w:szCs w:val="28"/>
        </w:rPr>
      </w:pPr>
      <w:r>
        <w:rPr>
          <w:sz w:val="28"/>
          <w:szCs w:val="28"/>
        </w:rPr>
        <w:t>8.2  The Chair reported that the Information Board had been installed near to the tennis court.</w:t>
      </w:r>
    </w:p>
    <w:p w14:paraId="0A29E52A" w14:textId="418AC423" w:rsidR="00C70EB1" w:rsidRDefault="00C70EB1" w:rsidP="009A4EF4">
      <w:pPr>
        <w:spacing w:after="0" w:line="240" w:lineRule="auto"/>
        <w:rPr>
          <w:sz w:val="28"/>
          <w:szCs w:val="28"/>
        </w:rPr>
      </w:pPr>
      <w:r>
        <w:rPr>
          <w:sz w:val="28"/>
          <w:szCs w:val="28"/>
        </w:rPr>
        <w:t>8.3  It was noted that a fence at the churchyard was out of repair and the Mount Pleasant bus shelter had not been cleaned.  The cattle grid would need cleaning out in the near future.  The road sweeper had not been to the village.</w:t>
      </w:r>
    </w:p>
    <w:p w14:paraId="02E07F9B" w14:textId="77777777" w:rsidR="009B30A1" w:rsidRDefault="009B30A1" w:rsidP="009A4EF4">
      <w:pPr>
        <w:spacing w:after="0" w:line="240" w:lineRule="auto"/>
        <w:rPr>
          <w:sz w:val="28"/>
          <w:szCs w:val="28"/>
        </w:rPr>
      </w:pPr>
    </w:p>
    <w:p w14:paraId="44995902" w14:textId="77777777" w:rsidR="00C70EB1" w:rsidRDefault="00C70EB1" w:rsidP="009A4EF4">
      <w:pPr>
        <w:spacing w:after="0" w:line="240" w:lineRule="auto"/>
        <w:rPr>
          <w:sz w:val="28"/>
          <w:szCs w:val="28"/>
        </w:rPr>
      </w:pPr>
    </w:p>
    <w:p w14:paraId="5D41947E" w14:textId="2B45CF2A" w:rsidR="00C70EB1" w:rsidRDefault="00322B37" w:rsidP="009A4EF4">
      <w:pPr>
        <w:spacing w:after="0" w:line="240" w:lineRule="auto"/>
        <w:rPr>
          <w:b/>
          <w:bCs/>
          <w:sz w:val="28"/>
          <w:szCs w:val="28"/>
        </w:rPr>
      </w:pPr>
      <w:r>
        <w:rPr>
          <w:b/>
          <w:bCs/>
          <w:sz w:val="28"/>
          <w:szCs w:val="28"/>
        </w:rPr>
        <w:lastRenderedPageBreak/>
        <w:t>9.  Reports of the Westmorland and Furness Councillors</w:t>
      </w:r>
    </w:p>
    <w:p w14:paraId="3D3C87B8" w14:textId="64E9D13A" w:rsidR="00322B37" w:rsidRDefault="00322B37" w:rsidP="009A4EF4">
      <w:pPr>
        <w:spacing w:after="0" w:line="240" w:lineRule="auto"/>
        <w:rPr>
          <w:sz w:val="28"/>
          <w:szCs w:val="28"/>
        </w:rPr>
      </w:pPr>
      <w:r>
        <w:rPr>
          <w:sz w:val="28"/>
          <w:szCs w:val="28"/>
        </w:rPr>
        <w:t>9.1  The public consultation on the future bus services was noted</w:t>
      </w:r>
    </w:p>
    <w:p w14:paraId="6F8BE9DD" w14:textId="7A5FDCA9" w:rsidR="00322B37" w:rsidRDefault="00322B37" w:rsidP="009A4EF4">
      <w:pPr>
        <w:spacing w:after="0" w:line="240" w:lineRule="auto"/>
        <w:rPr>
          <w:sz w:val="28"/>
          <w:szCs w:val="28"/>
        </w:rPr>
      </w:pPr>
      <w:r>
        <w:rPr>
          <w:sz w:val="28"/>
          <w:szCs w:val="28"/>
        </w:rPr>
        <w:t>9.2  The Appleby Horse Fair will take place on 6</w:t>
      </w:r>
      <w:r w:rsidRPr="00322B37">
        <w:rPr>
          <w:sz w:val="28"/>
          <w:szCs w:val="28"/>
          <w:vertAlign w:val="superscript"/>
        </w:rPr>
        <w:t>th</w:t>
      </w:r>
      <w:r>
        <w:rPr>
          <w:sz w:val="28"/>
          <w:szCs w:val="28"/>
        </w:rPr>
        <w:t xml:space="preserve"> June.  Discussions were taking place with a view to finding alternative transit sites</w:t>
      </w:r>
      <w:r w:rsidR="007B0BBF">
        <w:rPr>
          <w:sz w:val="28"/>
          <w:szCs w:val="28"/>
        </w:rPr>
        <w:t xml:space="preserve"> to relieve pressure on the A685</w:t>
      </w:r>
      <w:r w:rsidR="004D618C">
        <w:rPr>
          <w:sz w:val="28"/>
          <w:szCs w:val="28"/>
        </w:rPr>
        <w:t>.</w:t>
      </w:r>
    </w:p>
    <w:p w14:paraId="26F4E3A0" w14:textId="672AA873" w:rsidR="004D618C" w:rsidRDefault="004D618C" w:rsidP="009A4EF4">
      <w:pPr>
        <w:spacing w:after="0" w:line="240" w:lineRule="auto"/>
        <w:rPr>
          <w:sz w:val="28"/>
          <w:szCs w:val="28"/>
        </w:rPr>
      </w:pPr>
      <w:r>
        <w:rPr>
          <w:sz w:val="28"/>
          <w:szCs w:val="28"/>
        </w:rPr>
        <w:t>9.3  A new policy on the financing of footway lighting was being prepared</w:t>
      </w:r>
    </w:p>
    <w:p w14:paraId="4370DFAA" w14:textId="5DAD32C2" w:rsidR="004D618C" w:rsidRDefault="004D618C" w:rsidP="009A4EF4">
      <w:pPr>
        <w:spacing w:after="0" w:line="240" w:lineRule="auto"/>
        <w:rPr>
          <w:sz w:val="28"/>
          <w:szCs w:val="28"/>
        </w:rPr>
      </w:pPr>
      <w:r>
        <w:rPr>
          <w:sz w:val="28"/>
          <w:szCs w:val="28"/>
        </w:rPr>
        <w:t>9.4  Voreda House is due to open on 3</w:t>
      </w:r>
      <w:r w:rsidRPr="004D618C">
        <w:rPr>
          <w:sz w:val="28"/>
          <w:szCs w:val="28"/>
          <w:vertAlign w:val="superscript"/>
        </w:rPr>
        <w:t>rd</w:t>
      </w:r>
      <w:r>
        <w:rPr>
          <w:sz w:val="28"/>
          <w:szCs w:val="28"/>
        </w:rPr>
        <w:t xml:space="preserve"> June and investigations are under way to see why the cost has doubled from the original estimate.</w:t>
      </w:r>
    </w:p>
    <w:p w14:paraId="6AE8D71B" w14:textId="4BD5D3A4" w:rsidR="004D618C" w:rsidRDefault="004D618C" w:rsidP="009A4EF4">
      <w:pPr>
        <w:spacing w:after="0" w:line="240" w:lineRule="auto"/>
        <w:rPr>
          <w:sz w:val="28"/>
          <w:szCs w:val="28"/>
        </w:rPr>
      </w:pPr>
      <w:r>
        <w:rPr>
          <w:sz w:val="28"/>
          <w:szCs w:val="28"/>
        </w:rPr>
        <w:t>9.5  It was reported the Kirkby Stephen Grammar School is to join the Cumbria Education Trust  later this year and will thereafter be part of a Multi Academy Trust.</w:t>
      </w:r>
    </w:p>
    <w:p w14:paraId="586DD6FC" w14:textId="77777777" w:rsidR="004D618C" w:rsidRDefault="004D618C" w:rsidP="009A4EF4">
      <w:pPr>
        <w:spacing w:after="0" w:line="240" w:lineRule="auto"/>
        <w:rPr>
          <w:sz w:val="28"/>
          <w:szCs w:val="28"/>
        </w:rPr>
      </w:pPr>
    </w:p>
    <w:p w14:paraId="30B4035E" w14:textId="11ADCCBD" w:rsidR="004D618C" w:rsidRDefault="00EB36D9" w:rsidP="009A4EF4">
      <w:pPr>
        <w:spacing w:after="0" w:line="240" w:lineRule="auto"/>
        <w:rPr>
          <w:b/>
          <w:bCs/>
          <w:sz w:val="28"/>
          <w:szCs w:val="28"/>
        </w:rPr>
      </w:pPr>
      <w:r>
        <w:rPr>
          <w:b/>
          <w:bCs/>
          <w:sz w:val="28"/>
          <w:szCs w:val="28"/>
        </w:rPr>
        <w:t>10.  Date and Time of Next Meeting</w:t>
      </w:r>
    </w:p>
    <w:p w14:paraId="74253370" w14:textId="56A0BD0A" w:rsidR="00EB36D9" w:rsidRDefault="00EB36D9" w:rsidP="009A4EF4">
      <w:pPr>
        <w:spacing w:after="0" w:line="240" w:lineRule="auto"/>
        <w:rPr>
          <w:sz w:val="28"/>
          <w:szCs w:val="28"/>
        </w:rPr>
      </w:pPr>
      <w:r>
        <w:rPr>
          <w:sz w:val="28"/>
          <w:szCs w:val="28"/>
        </w:rPr>
        <w:t>The next meeting will take place on Wednesday 29</w:t>
      </w:r>
      <w:r w:rsidRPr="00EB36D9">
        <w:rPr>
          <w:sz w:val="28"/>
          <w:szCs w:val="28"/>
          <w:vertAlign w:val="superscript"/>
        </w:rPr>
        <w:t>th</w:t>
      </w:r>
      <w:r>
        <w:rPr>
          <w:sz w:val="28"/>
          <w:szCs w:val="28"/>
        </w:rPr>
        <w:t xml:space="preserve"> May 2024 at The Methodist Hall, Tebay at 7.30 pm and this will be the AGM.</w:t>
      </w:r>
    </w:p>
    <w:p w14:paraId="4303B0BC" w14:textId="77777777" w:rsidR="00EB36D9" w:rsidRDefault="00EB36D9" w:rsidP="009A4EF4">
      <w:pPr>
        <w:spacing w:after="0" w:line="240" w:lineRule="auto"/>
        <w:rPr>
          <w:sz w:val="28"/>
          <w:szCs w:val="28"/>
        </w:rPr>
      </w:pPr>
    </w:p>
    <w:p w14:paraId="343A0AD7" w14:textId="6E952279" w:rsidR="00EB36D9" w:rsidRDefault="00EB36D9" w:rsidP="009A4EF4">
      <w:pPr>
        <w:spacing w:after="0" w:line="240" w:lineRule="auto"/>
        <w:rPr>
          <w:sz w:val="28"/>
          <w:szCs w:val="28"/>
        </w:rPr>
      </w:pPr>
      <w:r>
        <w:rPr>
          <w:sz w:val="28"/>
          <w:szCs w:val="28"/>
        </w:rPr>
        <w:t>M. Longworth (clerk)</w:t>
      </w:r>
    </w:p>
    <w:p w14:paraId="5C24EABB" w14:textId="77777777" w:rsidR="00EB36D9" w:rsidRDefault="00EB36D9" w:rsidP="009A4EF4">
      <w:pPr>
        <w:spacing w:after="0" w:line="240" w:lineRule="auto"/>
        <w:rPr>
          <w:sz w:val="28"/>
          <w:szCs w:val="28"/>
        </w:rPr>
      </w:pPr>
    </w:p>
    <w:p w14:paraId="3C8FFB6F" w14:textId="77777777" w:rsidR="00EB36D9" w:rsidRDefault="00EB36D9" w:rsidP="009A4EF4">
      <w:pPr>
        <w:spacing w:after="0" w:line="240" w:lineRule="auto"/>
        <w:rPr>
          <w:sz w:val="28"/>
          <w:szCs w:val="28"/>
        </w:rPr>
      </w:pPr>
    </w:p>
    <w:p w14:paraId="741ED555" w14:textId="0A586885" w:rsidR="00EB36D9" w:rsidRDefault="00EB36D9" w:rsidP="009A4EF4">
      <w:pPr>
        <w:spacing w:after="0" w:line="240" w:lineRule="auto"/>
        <w:rPr>
          <w:sz w:val="28"/>
          <w:szCs w:val="28"/>
        </w:rPr>
      </w:pPr>
      <w:r>
        <w:rPr>
          <w:sz w:val="28"/>
          <w:szCs w:val="28"/>
        </w:rPr>
        <w:t>Signed as a true record   ………………………….</w:t>
      </w:r>
    </w:p>
    <w:p w14:paraId="4A1D626B" w14:textId="77777777" w:rsidR="00EB36D9" w:rsidRDefault="00EB36D9" w:rsidP="009A4EF4">
      <w:pPr>
        <w:spacing w:after="0" w:line="240" w:lineRule="auto"/>
        <w:rPr>
          <w:sz w:val="28"/>
          <w:szCs w:val="28"/>
        </w:rPr>
      </w:pPr>
    </w:p>
    <w:p w14:paraId="3E92A44F" w14:textId="5CCC16C0" w:rsidR="00EB36D9" w:rsidRPr="00EB36D9" w:rsidRDefault="00EB36D9" w:rsidP="009A4EF4">
      <w:pPr>
        <w:spacing w:after="0" w:line="240" w:lineRule="auto"/>
        <w:rPr>
          <w:sz w:val="28"/>
          <w:szCs w:val="28"/>
        </w:rPr>
      </w:pPr>
      <w:r>
        <w:rPr>
          <w:sz w:val="28"/>
          <w:szCs w:val="28"/>
        </w:rPr>
        <w:t>Dated  ……………………………………</w:t>
      </w:r>
    </w:p>
    <w:p w14:paraId="417E2E91" w14:textId="77777777" w:rsidR="009A4EF4" w:rsidRDefault="009A4EF4" w:rsidP="009A4EF4">
      <w:pPr>
        <w:spacing w:after="0" w:line="240" w:lineRule="auto"/>
        <w:rPr>
          <w:sz w:val="28"/>
          <w:szCs w:val="28"/>
        </w:rPr>
      </w:pPr>
    </w:p>
    <w:p w14:paraId="7F123739" w14:textId="77777777" w:rsidR="009A4EF4" w:rsidRDefault="009A4EF4" w:rsidP="009A4EF4">
      <w:pPr>
        <w:spacing w:after="0" w:line="240" w:lineRule="auto"/>
        <w:rPr>
          <w:sz w:val="28"/>
          <w:szCs w:val="28"/>
        </w:rPr>
      </w:pPr>
    </w:p>
    <w:p w14:paraId="67557725" w14:textId="77777777" w:rsidR="009A4EF4" w:rsidRDefault="009A4EF4" w:rsidP="009A4EF4">
      <w:pPr>
        <w:spacing w:after="0" w:line="240" w:lineRule="auto"/>
        <w:rPr>
          <w:sz w:val="28"/>
          <w:szCs w:val="28"/>
        </w:rPr>
      </w:pPr>
    </w:p>
    <w:p w14:paraId="33B90DCA" w14:textId="77777777" w:rsidR="009A4EF4" w:rsidRDefault="009A4EF4" w:rsidP="009A4EF4">
      <w:pPr>
        <w:spacing w:after="0" w:line="240" w:lineRule="auto"/>
        <w:rPr>
          <w:sz w:val="28"/>
          <w:szCs w:val="28"/>
        </w:rPr>
      </w:pPr>
    </w:p>
    <w:p w14:paraId="4CC82531" w14:textId="77777777" w:rsidR="009A4EF4" w:rsidRDefault="009A4EF4" w:rsidP="009A4EF4">
      <w:pPr>
        <w:spacing w:after="0" w:line="240" w:lineRule="auto"/>
        <w:rPr>
          <w:sz w:val="28"/>
          <w:szCs w:val="28"/>
        </w:rPr>
      </w:pPr>
    </w:p>
    <w:p w14:paraId="17F2425B" w14:textId="45A803F0" w:rsidR="009A4EF4" w:rsidRPr="009A4EF4" w:rsidRDefault="009A4EF4" w:rsidP="009A4EF4">
      <w:pPr>
        <w:spacing w:after="0" w:line="240" w:lineRule="auto"/>
        <w:rPr>
          <w:sz w:val="28"/>
          <w:szCs w:val="28"/>
        </w:rPr>
      </w:pPr>
    </w:p>
    <w:sectPr w:rsidR="009A4EF4" w:rsidRPr="009A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81FCF"/>
    <w:multiLevelType w:val="hybridMultilevel"/>
    <w:tmpl w:val="E34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20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D"/>
    <w:rsid w:val="000F2157"/>
    <w:rsid w:val="00126B04"/>
    <w:rsid w:val="00134D3E"/>
    <w:rsid w:val="001D4977"/>
    <w:rsid w:val="00312780"/>
    <w:rsid w:val="00322B37"/>
    <w:rsid w:val="003B193A"/>
    <w:rsid w:val="00486D7A"/>
    <w:rsid w:val="00494530"/>
    <w:rsid w:val="004D618C"/>
    <w:rsid w:val="006538DD"/>
    <w:rsid w:val="007476AD"/>
    <w:rsid w:val="007B0BBF"/>
    <w:rsid w:val="007E78E8"/>
    <w:rsid w:val="0087376F"/>
    <w:rsid w:val="008852EE"/>
    <w:rsid w:val="009A4EF4"/>
    <w:rsid w:val="009B30A1"/>
    <w:rsid w:val="00A11DC2"/>
    <w:rsid w:val="00B674FA"/>
    <w:rsid w:val="00C70EB1"/>
    <w:rsid w:val="00CC06A6"/>
    <w:rsid w:val="00E929FE"/>
    <w:rsid w:val="00EB36D9"/>
    <w:rsid w:val="00EC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4C"/>
  <w15:chartTrackingRefBased/>
  <w15:docId w15:val="{C493EB6A-988E-4796-AC94-0259899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D"/>
    <w:rPr>
      <w:color w:val="0563C1" w:themeColor="hyperlink"/>
      <w:u w:val="single"/>
    </w:rPr>
  </w:style>
  <w:style w:type="character" w:styleId="UnresolvedMention">
    <w:name w:val="Unresolved Mention"/>
    <w:basedOn w:val="DefaultParagraphFont"/>
    <w:uiPriority w:val="99"/>
    <w:semiHidden/>
    <w:unhideWhenUsed/>
    <w:rsid w:val="007476AD"/>
    <w:rPr>
      <w:color w:val="605E5C"/>
      <w:shd w:val="clear" w:color="auto" w:fill="E1DFDD"/>
    </w:rPr>
  </w:style>
  <w:style w:type="paragraph" w:styleId="ListParagraph">
    <w:name w:val="List Paragraph"/>
    <w:basedOn w:val="Normal"/>
    <w:uiPriority w:val="34"/>
    <w:qFormat/>
    <w:rsid w:val="00C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21</cp:revision>
  <dcterms:created xsi:type="dcterms:W3CDTF">2024-04-27T19:22:00Z</dcterms:created>
  <dcterms:modified xsi:type="dcterms:W3CDTF">2024-04-29T13:23:00Z</dcterms:modified>
</cp:coreProperties>
</file>