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17D0" w14:textId="6BB780D9" w:rsidR="00627BF4" w:rsidRDefault="00301E62" w:rsidP="00301E62">
      <w:pPr>
        <w:spacing w:after="0"/>
        <w:jc w:val="center"/>
        <w:rPr>
          <w:sz w:val="28"/>
          <w:szCs w:val="28"/>
        </w:rPr>
      </w:pPr>
      <w:r>
        <w:rPr>
          <w:sz w:val="28"/>
          <w:szCs w:val="28"/>
        </w:rPr>
        <w:t>TEBAY PARISH COUNCIL</w:t>
      </w:r>
    </w:p>
    <w:p w14:paraId="45A1A1C8" w14:textId="798128F0" w:rsidR="00301E62" w:rsidRDefault="00301E62" w:rsidP="00301E62">
      <w:pPr>
        <w:spacing w:after="0"/>
        <w:jc w:val="center"/>
        <w:rPr>
          <w:i/>
          <w:iCs/>
          <w:sz w:val="28"/>
          <w:szCs w:val="28"/>
        </w:rPr>
      </w:pPr>
      <w:r>
        <w:rPr>
          <w:i/>
          <w:iCs/>
          <w:sz w:val="28"/>
          <w:szCs w:val="28"/>
        </w:rPr>
        <w:t xml:space="preserve">Chair – Mr. Adrian Todd – Honeypot House, </w:t>
      </w:r>
      <w:proofErr w:type="spellStart"/>
      <w:r>
        <w:rPr>
          <w:i/>
          <w:iCs/>
          <w:sz w:val="28"/>
          <w:szCs w:val="28"/>
        </w:rPr>
        <w:t>Gaisgill</w:t>
      </w:r>
      <w:proofErr w:type="spellEnd"/>
    </w:p>
    <w:p w14:paraId="56527599" w14:textId="03CFD106" w:rsidR="00301E62" w:rsidRDefault="00301E62" w:rsidP="00301E62">
      <w:pPr>
        <w:spacing w:after="0"/>
        <w:jc w:val="center"/>
        <w:rPr>
          <w:i/>
          <w:iCs/>
          <w:sz w:val="28"/>
          <w:szCs w:val="28"/>
        </w:rPr>
      </w:pPr>
      <w:r>
        <w:rPr>
          <w:i/>
          <w:iCs/>
          <w:sz w:val="28"/>
          <w:szCs w:val="28"/>
        </w:rPr>
        <w:t xml:space="preserve">Clerk – Mrs. Margaret Longworth – Yew Tree Farm, </w:t>
      </w:r>
      <w:proofErr w:type="spellStart"/>
      <w:r>
        <w:rPr>
          <w:i/>
          <w:iCs/>
          <w:sz w:val="28"/>
          <w:szCs w:val="28"/>
        </w:rPr>
        <w:t>Greenholme</w:t>
      </w:r>
      <w:proofErr w:type="spellEnd"/>
    </w:p>
    <w:p w14:paraId="4B64CDCF" w14:textId="32EBD963" w:rsidR="00301E62" w:rsidRDefault="00301E62" w:rsidP="00301E62">
      <w:pPr>
        <w:spacing w:after="0"/>
        <w:jc w:val="center"/>
        <w:rPr>
          <w:i/>
          <w:iCs/>
          <w:sz w:val="28"/>
          <w:szCs w:val="28"/>
        </w:rPr>
      </w:pPr>
      <w:r>
        <w:rPr>
          <w:i/>
          <w:iCs/>
          <w:sz w:val="28"/>
          <w:szCs w:val="28"/>
        </w:rPr>
        <w:t>Phone 015396 24900</w:t>
      </w:r>
    </w:p>
    <w:p w14:paraId="11D301CC" w14:textId="4AA71029" w:rsidR="00301E62" w:rsidRDefault="00301E62" w:rsidP="00301E62">
      <w:pPr>
        <w:spacing w:after="0"/>
        <w:jc w:val="center"/>
        <w:rPr>
          <w:rStyle w:val="Hyperlink"/>
          <w:i/>
          <w:iCs/>
          <w:sz w:val="28"/>
          <w:szCs w:val="28"/>
        </w:rPr>
      </w:pPr>
      <w:r>
        <w:rPr>
          <w:i/>
          <w:iCs/>
          <w:sz w:val="28"/>
          <w:szCs w:val="28"/>
        </w:rPr>
        <w:t xml:space="preserve">Email – </w:t>
      </w:r>
      <w:r w:rsidR="00F420BF">
        <w:rPr>
          <w:i/>
          <w:iCs/>
          <w:sz w:val="28"/>
          <w:szCs w:val="28"/>
        </w:rPr>
        <w:t>clerk@tebaypc.org.uk</w:t>
      </w:r>
    </w:p>
    <w:p w14:paraId="74832C00" w14:textId="77777777" w:rsidR="00B9644D" w:rsidRDefault="00B9644D" w:rsidP="00301E62">
      <w:pPr>
        <w:spacing w:after="0"/>
        <w:jc w:val="center"/>
        <w:rPr>
          <w:i/>
          <w:iCs/>
          <w:sz w:val="28"/>
          <w:szCs w:val="28"/>
        </w:rPr>
      </w:pPr>
    </w:p>
    <w:p w14:paraId="07EB5352" w14:textId="59ADA9A1" w:rsidR="004F5AAE" w:rsidRPr="00E004E5" w:rsidRDefault="00301E62" w:rsidP="00E004E5">
      <w:pPr>
        <w:spacing w:after="0"/>
        <w:jc w:val="center"/>
        <w:rPr>
          <w:b/>
          <w:bCs/>
          <w:sz w:val="28"/>
          <w:szCs w:val="28"/>
        </w:rPr>
      </w:pPr>
      <w:r>
        <w:rPr>
          <w:b/>
          <w:bCs/>
          <w:sz w:val="28"/>
          <w:szCs w:val="28"/>
        </w:rPr>
        <w:t xml:space="preserve">NOTICE OF A MEETING TO BE HELD ON WEDNESDAY, </w:t>
      </w:r>
      <w:r w:rsidR="00922D7F">
        <w:rPr>
          <w:b/>
          <w:bCs/>
          <w:sz w:val="28"/>
          <w:szCs w:val="28"/>
        </w:rPr>
        <w:t>6</w:t>
      </w:r>
      <w:r w:rsidR="00922D7F" w:rsidRPr="00922D7F">
        <w:rPr>
          <w:b/>
          <w:bCs/>
          <w:sz w:val="28"/>
          <w:szCs w:val="28"/>
          <w:vertAlign w:val="superscript"/>
        </w:rPr>
        <w:t>th</w:t>
      </w:r>
      <w:r w:rsidR="00922D7F">
        <w:rPr>
          <w:b/>
          <w:bCs/>
          <w:sz w:val="28"/>
          <w:szCs w:val="28"/>
        </w:rPr>
        <w:t xml:space="preserve"> MARCH</w:t>
      </w:r>
      <w:r w:rsidR="004B5D1F">
        <w:rPr>
          <w:b/>
          <w:bCs/>
          <w:sz w:val="28"/>
          <w:szCs w:val="28"/>
        </w:rPr>
        <w:t xml:space="preserve"> </w:t>
      </w:r>
      <w:r>
        <w:rPr>
          <w:b/>
          <w:bCs/>
          <w:sz w:val="28"/>
          <w:szCs w:val="28"/>
        </w:rPr>
        <w:t>202</w:t>
      </w:r>
      <w:r w:rsidR="009C042D">
        <w:rPr>
          <w:b/>
          <w:bCs/>
          <w:sz w:val="28"/>
          <w:szCs w:val="28"/>
        </w:rPr>
        <w:t>4</w:t>
      </w:r>
      <w:r>
        <w:rPr>
          <w:b/>
          <w:bCs/>
          <w:sz w:val="28"/>
          <w:szCs w:val="28"/>
        </w:rPr>
        <w:t xml:space="preserve"> AT THE METHODIST H</w:t>
      </w:r>
      <w:r w:rsidR="009C042D">
        <w:rPr>
          <w:b/>
          <w:bCs/>
          <w:sz w:val="28"/>
          <w:szCs w:val="28"/>
        </w:rPr>
        <w:t>ALL, TEBAY AT 7.30pm</w:t>
      </w:r>
    </w:p>
    <w:p w14:paraId="4BC3CBCD" w14:textId="795E7CED" w:rsidR="002B14F4" w:rsidRDefault="002B14F4" w:rsidP="00301E62">
      <w:pPr>
        <w:spacing w:after="0"/>
        <w:jc w:val="center"/>
        <w:rPr>
          <w:b/>
          <w:bCs/>
          <w:i/>
          <w:iCs/>
          <w:sz w:val="28"/>
          <w:szCs w:val="28"/>
          <w:u w:val="single"/>
        </w:rPr>
      </w:pPr>
    </w:p>
    <w:p w14:paraId="7104E340" w14:textId="6CDAADB2" w:rsidR="00E61B2B" w:rsidRDefault="00E61B2B" w:rsidP="00301E62">
      <w:pPr>
        <w:spacing w:after="0"/>
        <w:jc w:val="center"/>
        <w:rPr>
          <w:b/>
          <w:bCs/>
          <w:sz w:val="28"/>
          <w:szCs w:val="28"/>
          <w:u w:val="single"/>
        </w:rPr>
      </w:pPr>
      <w:r>
        <w:rPr>
          <w:b/>
          <w:bCs/>
          <w:sz w:val="28"/>
          <w:szCs w:val="28"/>
          <w:u w:val="single"/>
        </w:rPr>
        <w:t>A G E N D A</w:t>
      </w:r>
    </w:p>
    <w:p w14:paraId="5C52E6DE" w14:textId="521E42E6" w:rsidR="002B14F4" w:rsidRDefault="002B14F4" w:rsidP="002B14F4">
      <w:pPr>
        <w:spacing w:after="0"/>
        <w:jc w:val="both"/>
        <w:rPr>
          <w:i/>
          <w:iCs/>
          <w:sz w:val="28"/>
          <w:szCs w:val="28"/>
        </w:rPr>
      </w:pPr>
    </w:p>
    <w:p w14:paraId="135961CC" w14:textId="13EB60E9" w:rsidR="00E61B2B" w:rsidRPr="00AD5C89" w:rsidRDefault="00AD5C89" w:rsidP="00AD5C89">
      <w:pPr>
        <w:spacing w:after="0"/>
        <w:rPr>
          <w:b/>
          <w:bCs/>
          <w:sz w:val="28"/>
          <w:szCs w:val="28"/>
        </w:rPr>
      </w:pPr>
      <w:r w:rsidRPr="00AD5C89">
        <w:rPr>
          <w:b/>
          <w:bCs/>
          <w:sz w:val="28"/>
          <w:szCs w:val="28"/>
        </w:rPr>
        <w:t>1.</w:t>
      </w:r>
      <w:r>
        <w:rPr>
          <w:b/>
          <w:bCs/>
          <w:sz w:val="28"/>
          <w:szCs w:val="28"/>
        </w:rPr>
        <w:t xml:space="preserve">  </w:t>
      </w:r>
      <w:r w:rsidR="006745F8" w:rsidRPr="00AD5C89">
        <w:rPr>
          <w:b/>
          <w:bCs/>
          <w:sz w:val="28"/>
          <w:szCs w:val="28"/>
        </w:rPr>
        <w:t>Apologies for Absence</w:t>
      </w:r>
    </w:p>
    <w:p w14:paraId="05D1EE63" w14:textId="77777777" w:rsidR="00AD5C89" w:rsidRPr="00AD5C89" w:rsidRDefault="00AD5C89" w:rsidP="00AD5C89"/>
    <w:p w14:paraId="315BE8EC" w14:textId="03C78A8E" w:rsidR="006745F8" w:rsidRDefault="006745F8" w:rsidP="006745F8">
      <w:pPr>
        <w:spacing w:after="0"/>
        <w:rPr>
          <w:b/>
          <w:bCs/>
          <w:sz w:val="28"/>
          <w:szCs w:val="28"/>
        </w:rPr>
      </w:pPr>
      <w:r>
        <w:rPr>
          <w:b/>
          <w:bCs/>
          <w:sz w:val="28"/>
          <w:szCs w:val="28"/>
        </w:rPr>
        <w:t>2.  Declarations of Interest</w:t>
      </w:r>
    </w:p>
    <w:p w14:paraId="3FC0E5C9" w14:textId="0127F512" w:rsidR="006745F8" w:rsidRDefault="006745F8" w:rsidP="006745F8">
      <w:pPr>
        <w:spacing w:after="0"/>
        <w:rPr>
          <w:sz w:val="28"/>
          <w:szCs w:val="28"/>
        </w:rPr>
      </w:pPr>
      <w:r>
        <w:rPr>
          <w:sz w:val="28"/>
          <w:szCs w:val="28"/>
        </w:rPr>
        <w:t xml:space="preserve">Councillors must declare any pecuniary or non-pecuniary interest they may have in any item on the </w:t>
      </w:r>
      <w:proofErr w:type="gramStart"/>
      <w:r>
        <w:rPr>
          <w:sz w:val="28"/>
          <w:szCs w:val="28"/>
        </w:rPr>
        <w:t>Agenda</w:t>
      </w:r>
      <w:proofErr w:type="gramEnd"/>
      <w:r>
        <w:rPr>
          <w:sz w:val="28"/>
          <w:szCs w:val="28"/>
        </w:rPr>
        <w:t>.</w:t>
      </w:r>
    </w:p>
    <w:p w14:paraId="4FBBE331" w14:textId="77777777" w:rsidR="00AD5C89" w:rsidRDefault="00AD5C89" w:rsidP="006745F8">
      <w:pPr>
        <w:spacing w:after="0"/>
        <w:rPr>
          <w:sz w:val="28"/>
          <w:szCs w:val="28"/>
        </w:rPr>
      </w:pPr>
    </w:p>
    <w:p w14:paraId="404AB48F" w14:textId="55EB6EEB" w:rsidR="006745F8" w:rsidRDefault="006745F8" w:rsidP="006745F8">
      <w:pPr>
        <w:spacing w:after="0"/>
        <w:rPr>
          <w:b/>
          <w:bCs/>
          <w:sz w:val="28"/>
          <w:szCs w:val="28"/>
        </w:rPr>
      </w:pPr>
      <w:r>
        <w:rPr>
          <w:b/>
          <w:bCs/>
          <w:sz w:val="28"/>
          <w:szCs w:val="28"/>
        </w:rPr>
        <w:t xml:space="preserve">3. Minutes of the Meeting of </w:t>
      </w:r>
      <w:r w:rsidR="00B6137B">
        <w:rPr>
          <w:b/>
          <w:bCs/>
          <w:sz w:val="28"/>
          <w:szCs w:val="28"/>
        </w:rPr>
        <w:t>31</w:t>
      </w:r>
      <w:r w:rsidR="00B6137B" w:rsidRPr="00B6137B">
        <w:rPr>
          <w:b/>
          <w:bCs/>
          <w:sz w:val="28"/>
          <w:szCs w:val="28"/>
          <w:vertAlign w:val="superscript"/>
        </w:rPr>
        <w:t>st</w:t>
      </w:r>
      <w:r w:rsidR="00B6137B">
        <w:rPr>
          <w:b/>
          <w:bCs/>
          <w:sz w:val="28"/>
          <w:szCs w:val="28"/>
        </w:rPr>
        <w:t xml:space="preserve"> January 2024</w:t>
      </w:r>
    </w:p>
    <w:p w14:paraId="63B0BF24" w14:textId="7D38F0A3" w:rsidR="00EC20B2" w:rsidRDefault="00EC20B2" w:rsidP="006745F8">
      <w:pPr>
        <w:spacing w:after="0"/>
        <w:rPr>
          <w:sz w:val="28"/>
          <w:szCs w:val="28"/>
        </w:rPr>
      </w:pPr>
      <w:r>
        <w:rPr>
          <w:sz w:val="28"/>
          <w:szCs w:val="28"/>
        </w:rPr>
        <w:t>3.1  To approve the Minutes of the above Meeting</w:t>
      </w:r>
    </w:p>
    <w:p w14:paraId="6EAE5BB9" w14:textId="7A6F0058" w:rsidR="00EC20B2" w:rsidRDefault="00EC20B2" w:rsidP="006745F8">
      <w:pPr>
        <w:spacing w:after="0"/>
        <w:rPr>
          <w:sz w:val="28"/>
          <w:szCs w:val="28"/>
        </w:rPr>
      </w:pPr>
      <w:r>
        <w:rPr>
          <w:sz w:val="28"/>
          <w:szCs w:val="28"/>
        </w:rPr>
        <w:t>3.2  Matters arising from the Minutes</w:t>
      </w:r>
    </w:p>
    <w:p w14:paraId="21197384" w14:textId="77777777" w:rsidR="00AD5C89" w:rsidRDefault="00AD5C89" w:rsidP="006745F8">
      <w:pPr>
        <w:spacing w:after="0"/>
        <w:rPr>
          <w:sz w:val="28"/>
          <w:szCs w:val="28"/>
        </w:rPr>
      </w:pPr>
    </w:p>
    <w:p w14:paraId="44BD3615" w14:textId="005B9B20" w:rsidR="00913EB9" w:rsidRDefault="001C270A" w:rsidP="006745F8">
      <w:pPr>
        <w:spacing w:after="0"/>
        <w:rPr>
          <w:b/>
          <w:bCs/>
          <w:sz w:val="28"/>
          <w:szCs w:val="28"/>
        </w:rPr>
      </w:pPr>
      <w:r>
        <w:rPr>
          <w:b/>
          <w:bCs/>
          <w:sz w:val="28"/>
          <w:szCs w:val="28"/>
        </w:rPr>
        <w:t>4.  Art Work on the Roundabou</w:t>
      </w:r>
      <w:r w:rsidR="00913EB9">
        <w:rPr>
          <w:b/>
          <w:bCs/>
          <w:sz w:val="28"/>
          <w:szCs w:val="28"/>
        </w:rPr>
        <w:t>t</w:t>
      </w:r>
    </w:p>
    <w:p w14:paraId="189E81BE" w14:textId="7C19C4C1" w:rsidR="00913EB9" w:rsidRPr="00551014" w:rsidRDefault="00913EB9" w:rsidP="006745F8">
      <w:pPr>
        <w:spacing w:after="0"/>
        <w:rPr>
          <w:sz w:val="28"/>
          <w:szCs w:val="28"/>
        </w:rPr>
      </w:pPr>
      <w:r w:rsidRPr="00551014">
        <w:rPr>
          <w:sz w:val="28"/>
          <w:szCs w:val="28"/>
        </w:rPr>
        <w:t>The C</w:t>
      </w:r>
      <w:r w:rsidR="00922D7F">
        <w:rPr>
          <w:sz w:val="28"/>
          <w:szCs w:val="28"/>
        </w:rPr>
        <w:t>hair</w:t>
      </w:r>
      <w:r w:rsidRPr="00551014">
        <w:rPr>
          <w:sz w:val="28"/>
          <w:szCs w:val="28"/>
        </w:rPr>
        <w:t xml:space="preserve"> will update the meeting on the current position</w:t>
      </w:r>
    </w:p>
    <w:p w14:paraId="424CE813" w14:textId="2C5068A2" w:rsidR="00FC0452" w:rsidRPr="00551014" w:rsidRDefault="00FC0452" w:rsidP="006745F8">
      <w:pPr>
        <w:spacing w:after="0"/>
        <w:rPr>
          <w:sz w:val="28"/>
          <w:szCs w:val="28"/>
        </w:rPr>
      </w:pPr>
    </w:p>
    <w:p w14:paraId="56D55144" w14:textId="35C96589" w:rsidR="00EC20B2" w:rsidRPr="00AF2A83" w:rsidRDefault="00AF2A83" w:rsidP="006745F8">
      <w:pPr>
        <w:spacing w:after="0"/>
        <w:rPr>
          <w:b/>
          <w:bCs/>
          <w:sz w:val="28"/>
          <w:szCs w:val="28"/>
        </w:rPr>
      </w:pPr>
      <w:r>
        <w:rPr>
          <w:b/>
          <w:bCs/>
          <w:sz w:val="28"/>
          <w:szCs w:val="28"/>
        </w:rPr>
        <w:t>5.  Outstanding Business</w:t>
      </w:r>
    </w:p>
    <w:p w14:paraId="60E00BF7" w14:textId="66DC7E76" w:rsidR="00353E49" w:rsidRDefault="000517BD" w:rsidP="006745F8">
      <w:pPr>
        <w:spacing w:after="0"/>
        <w:rPr>
          <w:sz w:val="28"/>
          <w:szCs w:val="28"/>
        </w:rPr>
      </w:pPr>
      <w:r w:rsidRPr="00551014">
        <w:rPr>
          <w:sz w:val="28"/>
          <w:szCs w:val="28"/>
        </w:rPr>
        <w:t>5</w:t>
      </w:r>
      <w:r w:rsidR="00670153" w:rsidRPr="00551014">
        <w:rPr>
          <w:sz w:val="28"/>
          <w:szCs w:val="28"/>
        </w:rPr>
        <w:t>.1</w:t>
      </w:r>
      <w:r w:rsidR="00353E49" w:rsidRPr="00551014">
        <w:rPr>
          <w:sz w:val="28"/>
          <w:szCs w:val="28"/>
        </w:rPr>
        <w:t xml:space="preserve">  To receive reports on the condition of the defibrillators and play</w:t>
      </w:r>
      <w:r w:rsidR="00353E49">
        <w:rPr>
          <w:sz w:val="28"/>
          <w:szCs w:val="28"/>
        </w:rPr>
        <w:t xml:space="preserve"> equipment.</w:t>
      </w:r>
    </w:p>
    <w:p w14:paraId="25E78680" w14:textId="0D66F943" w:rsidR="0033017B" w:rsidRDefault="0033017B" w:rsidP="006745F8">
      <w:pPr>
        <w:spacing w:after="0"/>
        <w:rPr>
          <w:sz w:val="28"/>
          <w:szCs w:val="28"/>
        </w:rPr>
      </w:pPr>
      <w:r>
        <w:rPr>
          <w:sz w:val="28"/>
          <w:szCs w:val="28"/>
        </w:rPr>
        <w:t>5.</w:t>
      </w:r>
      <w:r w:rsidR="00E004E5">
        <w:rPr>
          <w:sz w:val="28"/>
          <w:szCs w:val="28"/>
        </w:rPr>
        <w:t>2</w:t>
      </w:r>
      <w:r>
        <w:rPr>
          <w:sz w:val="28"/>
          <w:szCs w:val="28"/>
        </w:rPr>
        <w:t xml:space="preserve"> To progress the work to the stone horse trough</w:t>
      </w:r>
    </w:p>
    <w:p w14:paraId="5522717D" w14:textId="247E147D" w:rsidR="000B2559" w:rsidRDefault="00AD5C89" w:rsidP="006745F8">
      <w:pPr>
        <w:spacing w:after="0"/>
        <w:rPr>
          <w:sz w:val="28"/>
          <w:szCs w:val="28"/>
        </w:rPr>
      </w:pPr>
      <w:r>
        <w:rPr>
          <w:sz w:val="28"/>
          <w:szCs w:val="28"/>
        </w:rPr>
        <w:t>5.</w:t>
      </w:r>
      <w:r w:rsidR="00E004E5">
        <w:rPr>
          <w:sz w:val="28"/>
          <w:szCs w:val="28"/>
        </w:rPr>
        <w:t>3  The Cinder Path.  The condition of the path has been reported to W &amp; F Highways, and the path has been inspected by them.  They inform us that remedial work will be carried out.</w:t>
      </w:r>
    </w:p>
    <w:p w14:paraId="5E42A11D" w14:textId="77777777" w:rsidR="005201E1" w:rsidRDefault="005201E1" w:rsidP="006745F8">
      <w:pPr>
        <w:spacing w:after="0"/>
        <w:rPr>
          <w:sz w:val="28"/>
          <w:szCs w:val="28"/>
        </w:rPr>
      </w:pPr>
    </w:p>
    <w:p w14:paraId="0A32ABEB" w14:textId="62DBCC7C" w:rsidR="00931E4D" w:rsidRDefault="000517BD" w:rsidP="006745F8">
      <w:pPr>
        <w:spacing w:after="0"/>
        <w:rPr>
          <w:b/>
          <w:bCs/>
          <w:sz w:val="28"/>
          <w:szCs w:val="28"/>
        </w:rPr>
      </w:pPr>
      <w:r>
        <w:rPr>
          <w:b/>
          <w:bCs/>
          <w:sz w:val="28"/>
          <w:szCs w:val="28"/>
        </w:rPr>
        <w:t>6</w:t>
      </w:r>
      <w:r w:rsidR="00670153">
        <w:rPr>
          <w:b/>
          <w:bCs/>
          <w:sz w:val="28"/>
          <w:szCs w:val="28"/>
        </w:rPr>
        <w:t>.</w:t>
      </w:r>
      <w:r w:rsidR="004B5D1F">
        <w:rPr>
          <w:b/>
          <w:bCs/>
          <w:sz w:val="28"/>
          <w:szCs w:val="28"/>
        </w:rPr>
        <w:t xml:space="preserve">  </w:t>
      </w:r>
      <w:r w:rsidR="00E004E5">
        <w:rPr>
          <w:b/>
          <w:bCs/>
          <w:sz w:val="28"/>
          <w:szCs w:val="28"/>
        </w:rPr>
        <w:t>Highways</w:t>
      </w:r>
    </w:p>
    <w:p w14:paraId="38453654" w14:textId="585DA60B" w:rsidR="00E004E5" w:rsidRDefault="00961ED4" w:rsidP="006745F8">
      <w:pPr>
        <w:spacing w:after="0"/>
        <w:rPr>
          <w:sz w:val="28"/>
          <w:szCs w:val="28"/>
        </w:rPr>
      </w:pPr>
      <w:r>
        <w:rPr>
          <w:sz w:val="28"/>
          <w:szCs w:val="28"/>
        </w:rPr>
        <w:t>To consider whether any progress can be made on</w:t>
      </w:r>
    </w:p>
    <w:p w14:paraId="7803DE05" w14:textId="74CB49BF" w:rsidR="00961ED4" w:rsidRDefault="00961ED4" w:rsidP="006745F8">
      <w:pPr>
        <w:spacing w:after="0"/>
        <w:rPr>
          <w:sz w:val="28"/>
          <w:szCs w:val="28"/>
        </w:rPr>
      </w:pPr>
      <w:r>
        <w:rPr>
          <w:sz w:val="28"/>
          <w:szCs w:val="28"/>
        </w:rPr>
        <w:t>6.1  Gullies and drains</w:t>
      </w:r>
    </w:p>
    <w:p w14:paraId="664687A3" w14:textId="11D172C7" w:rsidR="00961ED4" w:rsidRDefault="00961ED4" w:rsidP="006745F8">
      <w:pPr>
        <w:spacing w:after="0"/>
        <w:rPr>
          <w:sz w:val="28"/>
          <w:szCs w:val="28"/>
        </w:rPr>
      </w:pPr>
      <w:r>
        <w:rPr>
          <w:sz w:val="28"/>
          <w:szCs w:val="28"/>
        </w:rPr>
        <w:t>6.2  Pedestrian crossing at the school</w:t>
      </w:r>
    </w:p>
    <w:p w14:paraId="3F3A67C1" w14:textId="2D2F7AB0" w:rsidR="009F1163" w:rsidRDefault="009F1163" w:rsidP="006745F8">
      <w:pPr>
        <w:spacing w:after="0"/>
        <w:rPr>
          <w:sz w:val="28"/>
          <w:szCs w:val="28"/>
        </w:rPr>
      </w:pPr>
      <w:r>
        <w:rPr>
          <w:sz w:val="28"/>
          <w:szCs w:val="28"/>
        </w:rPr>
        <w:t>6.3  Traffic count at Highfield</w:t>
      </w:r>
    </w:p>
    <w:p w14:paraId="770E7E1D" w14:textId="77777777" w:rsidR="00AF2A83" w:rsidRDefault="00AF2A83" w:rsidP="006745F8">
      <w:pPr>
        <w:spacing w:after="0"/>
        <w:rPr>
          <w:sz w:val="28"/>
          <w:szCs w:val="28"/>
        </w:rPr>
      </w:pPr>
    </w:p>
    <w:p w14:paraId="0E8E5372" w14:textId="6A46CD77" w:rsidR="00134D76" w:rsidRDefault="00055026" w:rsidP="006745F8">
      <w:pPr>
        <w:spacing w:after="0"/>
        <w:rPr>
          <w:b/>
          <w:bCs/>
          <w:sz w:val="28"/>
          <w:szCs w:val="28"/>
        </w:rPr>
      </w:pPr>
      <w:r>
        <w:rPr>
          <w:b/>
          <w:bCs/>
          <w:sz w:val="28"/>
          <w:szCs w:val="28"/>
        </w:rPr>
        <w:t>7</w:t>
      </w:r>
      <w:r w:rsidR="00EC6A32">
        <w:rPr>
          <w:b/>
          <w:bCs/>
          <w:sz w:val="28"/>
          <w:szCs w:val="28"/>
        </w:rPr>
        <w:t>.</w:t>
      </w:r>
      <w:r w:rsidR="00353E49">
        <w:rPr>
          <w:b/>
          <w:bCs/>
          <w:sz w:val="28"/>
          <w:szCs w:val="28"/>
        </w:rPr>
        <w:t xml:space="preserve">  F</w:t>
      </w:r>
      <w:r w:rsidR="00AD5C89">
        <w:rPr>
          <w:b/>
          <w:bCs/>
          <w:sz w:val="28"/>
          <w:szCs w:val="28"/>
        </w:rPr>
        <w:t>inance</w:t>
      </w:r>
    </w:p>
    <w:p w14:paraId="45AAAAB2" w14:textId="1A3B5931" w:rsidR="00551014" w:rsidRDefault="00551014" w:rsidP="006745F8">
      <w:pPr>
        <w:spacing w:after="0"/>
        <w:rPr>
          <w:sz w:val="28"/>
          <w:szCs w:val="28"/>
        </w:rPr>
      </w:pPr>
      <w:r>
        <w:rPr>
          <w:sz w:val="28"/>
          <w:szCs w:val="28"/>
        </w:rPr>
        <w:t xml:space="preserve">7.1  A letter has been received from W &amp; F Council advising us that they </w:t>
      </w:r>
      <w:r w:rsidR="00922D7F">
        <w:rPr>
          <w:sz w:val="28"/>
          <w:szCs w:val="28"/>
        </w:rPr>
        <w:t>will not be making a charge this year</w:t>
      </w:r>
      <w:r w:rsidR="008E3A36">
        <w:rPr>
          <w:sz w:val="28"/>
          <w:szCs w:val="28"/>
        </w:rPr>
        <w:t xml:space="preserve"> (or last year)</w:t>
      </w:r>
      <w:r w:rsidR="00922D7F">
        <w:rPr>
          <w:sz w:val="28"/>
          <w:szCs w:val="28"/>
        </w:rPr>
        <w:t xml:space="preserve"> for the maintenance of the footway lights.  The situation with regard to the lights is currently under review.</w:t>
      </w:r>
    </w:p>
    <w:p w14:paraId="1046DCAC" w14:textId="77777777" w:rsidR="00AF2A83" w:rsidRDefault="00AF2A83" w:rsidP="006745F8">
      <w:pPr>
        <w:spacing w:after="0"/>
        <w:rPr>
          <w:sz w:val="28"/>
          <w:szCs w:val="28"/>
        </w:rPr>
      </w:pPr>
    </w:p>
    <w:p w14:paraId="73800B29" w14:textId="5C8BEAB3" w:rsidR="00AF2A83" w:rsidRDefault="00AF2A83" w:rsidP="006745F8">
      <w:pPr>
        <w:spacing w:after="0"/>
        <w:rPr>
          <w:sz w:val="28"/>
          <w:szCs w:val="28"/>
        </w:rPr>
      </w:pPr>
      <w:r>
        <w:rPr>
          <w:sz w:val="28"/>
          <w:szCs w:val="28"/>
        </w:rPr>
        <w:t xml:space="preserve">7.2  National Highways have Designated Funds set aside to provide finance for initiatives involving the road network and local communities.  In view of the impact the work on the M6 Lune Bridges will have on Tebay, it could be appropriate to make an application for funding.  Councillors are asked to consider initiatives which might be relevant – for example, drainage of the recreation ground.  The clerk can then submit an “expression of interest” to National Highways. </w:t>
      </w:r>
    </w:p>
    <w:p w14:paraId="6C04EAF5" w14:textId="77777777" w:rsidR="00AF2A83" w:rsidRPr="00551014" w:rsidRDefault="00AF2A83" w:rsidP="006745F8">
      <w:pPr>
        <w:spacing w:after="0"/>
        <w:rPr>
          <w:sz w:val="28"/>
          <w:szCs w:val="28"/>
        </w:rPr>
      </w:pPr>
    </w:p>
    <w:p w14:paraId="7080C69B" w14:textId="06E4AE56" w:rsidR="00521FF3" w:rsidRPr="00AD5C89" w:rsidRDefault="00551014" w:rsidP="006745F8">
      <w:pPr>
        <w:spacing w:after="0"/>
        <w:rPr>
          <w:b/>
          <w:bCs/>
          <w:sz w:val="28"/>
          <w:szCs w:val="28"/>
        </w:rPr>
      </w:pPr>
      <w:r>
        <w:rPr>
          <w:sz w:val="28"/>
          <w:szCs w:val="28"/>
        </w:rPr>
        <w:t xml:space="preserve">7.2  </w:t>
      </w:r>
      <w:r w:rsidR="00521FF3">
        <w:rPr>
          <w:sz w:val="28"/>
          <w:szCs w:val="28"/>
        </w:rPr>
        <w:t>To approve the following accounts for payment:</w:t>
      </w:r>
    </w:p>
    <w:p w14:paraId="066B0BD8" w14:textId="20BF52C7" w:rsidR="00521FF3" w:rsidRDefault="00521FF3" w:rsidP="006745F8">
      <w:pPr>
        <w:spacing w:after="0"/>
        <w:rPr>
          <w:sz w:val="28"/>
          <w:szCs w:val="28"/>
        </w:rPr>
      </w:pPr>
      <w:r>
        <w:rPr>
          <w:sz w:val="28"/>
          <w:szCs w:val="28"/>
        </w:rPr>
        <w:t xml:space="preserve">M. Longworth – salary for </w:t>
      </w:r>
      <w:r w:rsidR="00CB6B1A">
        <w:rPr>
          <w:sz w:val="28"/>
          <w:szCs w:val="28"/>
        </w:rPr>
        <w:t xml:space="preserve">February </w:t>
      </w:r>
      <w:r w:rsidR="00055026">
        <w:rPr>
          <w:sz w:val="28"/>
          <w:szCs w:val="28"/>
        </w:rPr>
        <w:t xml:space="preserve"> 2024</w:t>
      </w:r>
      <w:r w:rsidR="00AD5C89">
        <w:rPr>
          <w:sz w:val="28"/>
          <w:szCs w:val="28"/>
        </w:rPr>
        <w:tab/>
      </w:r>
      <w:r>
        <w:rPr>
          <w:sz w:val="28"/>
          <w:szCs w:val="28"/>
        </w:rPr>
        <w:tab/>
      </w:r>
      <w:r>
        <w:rPr>
          <w:sz w:val="28"/>
          <w:szCs w:val="28"/>
        </w:rPr>
        <w:tab/>
      </w:r>
      <w:r>
        <w:rPr>
          <w:sz w:val="28"/>
          <w:szCs w:val="28"/>
        </w:rPr>
        <w:tab/>
      </w:r>
      <w:r w:rsidR="00EC6A32">
        <w:rPr>
          <w:sz w:val="28"/>
          <w:szCs w:val="28"/>
        </w:rPr>
        <w:t xml:space="preserve">          </w:t>
      </w:r>
      <w:r w:rsidR="0005561B">
        <w:rPr>
          <w:sz w:val="28"/>
          <w:szCs w:val="28"/>
        </w:rPr>
        <w:t xml:space="preserve">  </w:t>
      </w:r>
      <w:r w:rsidR="00EC6A32">
        <w:rPr>
          <w:sz w:val="28"/>
          <w:szCs w:val="28"/>
        </w:rPr>
        <w:t xml:space="preserve"> </w:t>
      </w:r>
      <w:r w:rsidR="00055026">
        <w:rPr>
          <w:sz w:val="28"/>
          <w:szCs w:val="28"/>
        </w:rPr>
        <w:t>232</w:t>
      </w:r>
      <w:r w:rsidR="00EC6A32">
        <w:rPr>
          <w:sz w:val="28"/>
          <w:szCs w:val="28"/>
        </w:rPr>
        <w:t>.00</w:t>
      </w:r>
    </w:p>
    <w:p w14:paraId="076145AA" w14:textId="66D76B7D" w:rsidR="00521FF3" w:rsidRDefault="00521FF3" w:rsidP="006745F8">
      <w:pPr>
        <w:spacing w:after="0"/>
        <w:rPr>
          <w:sz w:val="28"/>
          <w:szCs w:val="28"/>
        </w:rPr>
      </w:pPr>
      <w:r>
        <w:rPr>
          <w:sz w:val="28"/>
          <w:szCs w:val="28"/>
        </w:rPr>
        <w:t xml:space="preserve">HMPG – PAYE for </w:t>
      </w:r>
      <w:r w:rsidR="00CB6B1A">
        <w:rPr>
          <w:sz w:val="28"/>
          <w:szCs w:val="28"/>
        </w:rPr>
        <w:t xml:space="preserve">February </w:t>
      </w:r>
      <w:r w:rsidR="00055026">
        <w:rPr>
          <w:sz w:val="28"/>
          <w:szCs w:val="28"/>
        </w:rPr>
        <w:t xml:space="preserve"> </w:t>
      </w:r>
      <w:r w:rsidR="00EC6A32">
        <w:rPr>
          <w:sz w:val="28"/>
          <w:szCs w:val="28"/>
        </w:rPr>
        <w:tab/>
      </w:r>
      <w:r>
        <w:rPr>
          <w:sz w:val="28"/>
          <w:szCs w:val="28"/>
        </w:rPr>
        <w:tab/>
      </w:r>
      <w:r>
        <w:rPr>
          <w:sz w:val="28"/>
          <w:szCs w:val="28"/>
        </w:rPr>
        <w:tab/>
      </w:r>
      <w:r>
        <w:rPr>
          <w:sz w:val="28"/>
          <w:szCs w:val="28"/>
        </w:rPr>
        <w:tab/>
      </w:r>
      <w:r>
        <w:rPr>
          <w:sz w:val="28"/>
          <w:szCs w:val="28"/>
        </w:rPr>
        <w:tab/>
      </w:r>
      <w:r w:rsidR="00EC6A32">
        <w:rPr>
          <w:sz w:val="28"/>
          <w:szCs w:val="28"/>
        </w:rPr>
        <w:t xml:space="preserve">                      </w:t>
      </w:r>
      <w:r w:rsidR="00055026">
        <w:rPr>
          <w:sz w:val="28"/>
          <w:szCs w:val="28"/>
        </w:rPr>
        <w:t xml:space="preserve"> </w:t>
      </w:r>
      <w:r w:rsidR="00EC6A32">
        <w:rPr>
          <w:sz w:val="28"/>
          <w:szCs w:val="28"/>
        </w:rPr>
        <w:t xml:space="preserve"> </w:t>
      </w:r>
      <w:r w:rsidR="0005561B">
        <w:rPr>
          <w:sz w:val="28"/>
          <w:szCs w:val="28"/>
        </w:rPr>
        <w:t xml:space="preserve">   </w:t>
      </w:r>
      <w:r w:rsidR="00055026">
        <w:rPr>
          <w:sz w:val="28"/>
          <w:szCs w:val="28"/>
        </w:rPr>
        <w:t>58</w:t>
      </w:r>
      <w:r w:rsidR="00EC6A32">
        <w:rPr>
          <w:sz w:val="28"/>
          <w:szCs w:val="28"/>
        </w:rPr>
        <w:t>.00</w:t>
      </w:r>
    </w:p>
    <w:p w14:paraId="2B3A65C2" w14:textId="71439A63" w:rsidR="00AF2A83" w:rsidRDefault="00521FF3" w:rsidP="006745F8">
      <w:pPr>
        <w:spacing w:after="0"/>
        <w:rPr>
          <w:sz w:val="28"/>
          <w:szCs w:val="28"/>
        </w:rPr>
      </w:pPr>
      <w:r>
        <w:rPr>
          <w:sz w:val="28"/>
          <w:szCs w:val="28"/>
        </w:rPr>
        <w:t>Cumbria Payroll Services</w:t>
      </w:r>
      <w:r>
        <w:rPr>
          <w:sz w:val="28"/>
          <w:szCs w:val="28"/>
        </w:rPr>
        <w:tab/>
      </w:r>
      <w:r w:rsidR="00055026">
        <w:rPr>
          <w:sz w:val="28"/>
          <w:szCs w:val="28"/>
        </w:rPr>
        <w:tab/>
      </w:r>
      <w:r w:rsidR="00055026">
        <w:rPr>
          <w:sz w:val="28"/>
          <w:szCs w:val="28"/>
        </w:rPr>
        <w:tab/>
      </w:r>
      <w:r>
        <w:rPr>
          <w:sz w:val="28"/>
          <w:szCs w:val="28"/>
        </w:rPr>
        <w:tab/>
      </w:r>
      <w:r>
        <w:rPr>
          <w:sz w:val="28"/>
          <w:szCs w:val="28"/>
        </w:rPr>
        <w:tab/>
      </w:r>
      <w:r>
        <w:rPr>
          <w:sz w:val="28"/>
          <w:szCs w:val="28"/>
        </w:rPr>
        <w:tab/>
      </w:r>
      <w:r w:rsidR="00EC6A32">
        <w:rPr>
          <w:sz w:val="28"/>
          <w:szCs w:val="28"/>
        </w:rPr>
        <w:t xml:space="preserve">                        </w:t>
      </w:r>
      <w:r w:rsidR="0005561B">
        <w:rPr>
          <w:sz w:val="28"/>
          <w:szCs w:val="28"/>
        </w:rPr>
        <w:t xml:space="preserve"> </w:t>
      </w:r>
      <w:r w:rsidR="00EC6A32">
        <w:rPr>
          <w:sz w:val="28"/>
          <w:szCs w:val="28"/>
        </w:rPr>
        <w:t xml:space="preserve"> </w:t>
      </w:r>
      <w:r w:rsidR="0005561B">
        <w:rPr>
          <w:sz w:val="28"/>
          <w:szCs w:val="28"/>
        </w:rPr>
        <w:t xml:space="preserve"> </w:t>
      </w:r>
      <w:r w:rsidR="00055026">
        <w:rPr>
          <w:sz w:val="28"/>
          <w:szCs w:val="28"/>
        </w:rPr>
        <w:t>17</w:t>
      </w:r>
      <w:r w:rsidR="00CB6B1A">
        <w:rPr>
          <w:sz w:val="28"/>
          <w:szCs w:val="28"/>
        </w:rPr>
        <w:t>.40</w:t>
      </w:r>
    </w:p>
    <w:p w14:paraId="3543167D" w14:textId="0C9C0C06" w:rsidR="0005561B" w:rsidRDefault="0005561B" w:rsidP="006745F8">
      <w:pPr>
        <w:spacing w:after="0"/>
        <w:rPr>
          <w:sz w:val="28"/>
          <w:szCs w:val="28"/>
        </w:rPr>
      </w:pPr>
      <w:r>
        <w:rPr>
          <w:sz w:val="28"/>
          <w:szCs w:val="28"/>
        </w:rPr>
        <w:t xml:space="preserve">Alex Mason – hedge work at </w:t>
      </w:r>
      <w:proofErr w:type="spellStart"/>
      <w:r>
        <w:rPr>
          <w:sz w:val="28"/>
          <w:szCs w:val="28"/>
        </w:rPr>
        <w:t>Roundthwaite</w:t>
      </w:r>
      <w:proofErr w:type="spellEnd"/>
      <w:r>
        <w:rPr>
          <w:sz w:val="28"/>
          <w:szCs w:val="28"/>
        </w:rPr>
        <w:tab/>
      </w:r>
      <w:r>
        <w:rPr>
          <w:sz w:val="28"/>
          <w:szCs w:val="28"/>
        </w:rPr>
        <w:tab/>
      </w:r>
      <w:r>
        <w:rPr>
          <w:sz w:val="28"/>
          <w:szCs w:val="28"/>
        </w:rPr>
        <w:tab/>
      </w:r>
      <w:r>
        <w:rPr>
          <w:sz w:val="28"/>
          <w:szCs w:val="28"/>
        </w:rPr>
        <w:tab/>
      </w:r>
      <w:r>
        <w:rPr>
          <w:sz w:val="28"/>
          <w:szCs w:val="28"/>
        </w:rPr>
        <w:tab/>
        <w:t>1411.20</w:t>
      </w:r>
    </w:p>
    <w:p w14:paraId="65416EB3" w14:textId="15DAA4FE" w:rsidR="00134D76" w:rsidRDefault="00134D76" w:rsidP="006745F8">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37D5A2CD" w14:textId="77777777" w:rsidR="00AA68D5" w:rsidRDefault="00AA68D5" w:rsidP="006745F8">
      <w:pPr>
        <w:spacing w:after="0"/>
        <w:rPr>
          <w:b/>
          <w:bCs/>
          <w:sz w:val="28"/>
          <w:szCs w:val="28"/>
        </w:rPr>
      </w:pPr>
      <w:r>
        <w:rPr>
          <w:b/>
          <w:bCs/>
          <w:sz w:val="28"/>
          <w:szCs w:val="28"/>
        </w:rPr>
        <w:t>8.  Tebay Sport and Social Club</w:t>
      </w:r>
    </w:p>
    <w:p w14:paraId="2974254B" w14:textId="77777777" w:rsidR="00AA68D5" w:rsidRDefault="00AA68D5" w:rsidP="006745F8">
      <w:pPr>
        <w:spacing w:after="0"/>
        <w:rPr>
          <w:sz w:val="28"/>
          <w:szCs w:val="28"/>
        </w:rPr>
      </w:pPr>
      <w:r>
        <w:rPr>
          <w:sz w:val="28"/>
          <w:szCs w:val="28"/>
        </w:rPr>
        <w:t>The Parish Council has agreed to assist with a grant application to source funds for refurbishment of the Social Club and the clerk will report on the current position.</w:t>
      </w:r>
    </w:p>
    <w:p w14:paraId="09E4AA3D" w14:textId="33930002" w:rsidR="008B3C8A" w:rsidRDefault="00521FF3" w:rsidP="006745F8">
      <w:pPr>
        <w:spacing w:after="0"/>
        <w:rPr>
          <w:sz w:val="28"/>
          <w:szCs w:val="28"/>
        </w:rPr>
      </w:pPr>
      <w:r>
        <w:rPr>
          <w:sz w:val="28"/>
          <w:szCs w:val="28"/>
        </w:rPr>
        <w:tab/>
        <w:t xml:space="preserve">  </w:t>
      </w:r>
      <w:r>
        <w:rPr>
          <w:sz w:val="28"/>
          <w:szCs w:val="28"/>
        </w:rPr>
        <w:tab/>
      </w:r>
      <w:r>
        <w:rPr>
          <w:sz w:val="28"/>
          <w:szCs w:val="28"/>
        </w:rPr>
        <w:tab/>
        <w:t xml:space="preserve"> </w:t>
      </w:r>
    </w:p>
    <w:p w14:paraId="6235488B" w14:textId="730A9FB3" w:rsidR="004D1BA6" w:rsidRPr="008B0016" w:rsidRDefault="00C77247" w:rsidP="006745F8">
      <w:pPr>
        <w:spacing w:after="0"/>
        <w:rPr>
          <w:sz w:val="28"/>
          <w:szCs w:val="28"/>
        </w:rPr>
      </w:pPr>
      <w:r>
        <w:rPr>
          <w:b/>
          <w:bCs/>
          <w:sz w:val="28"/>
          <w:szCs w:val="28"/>
        </w:rPr>
        <w:t>9</w:t>
      </w:r>
      <w:r w:rsidR="008B0016">
        <w:rPr>
          <w:b/>
          <w:bCs/>
          <w:sz w:val="28"/>
          <w:szCs w:val="28"/>
        </w:rPr>
        <w:t>.  Public Participation</w:t>
      </w:r>
      <w:r w:rsidR="007D2F61">
        <w:rPr>
          <w:sz w:val="28"/>
          <w:szCs w:val="28"/>
        </w:rPr>
        <w:t xml:space="preserve">                                                  </w:t>
      </w:r>
    </w:p>
    <w:p w14:paraId="01377A7A" w14:textId="77777777" w:rsidR="00A96BD5" w:rsidRDefault="00A96BD5" w:rsidP="006745F8">
      <w:pPr>
        <w:spacing w:after="0"/>
        <w:rPr>
          <w:b/>
          <w:bCs/>
          <w:sz w:val="28"/>
          <w:szCs w:val="28"/>
        </w:rPr>
      </w:pPr>
    </w:p>
    <w:p w14:paraId="3FBC556E" w14:textId="2A77837A" w:rsidR="004D1BA6" w:rsidRDefault="00C77247" w:rsidP="006745F8">
      <w:pPr>
        <w:spacing w:after="0"/>
        <w:rPr>
          <w:b/>
          <w:bCs/>
          <w:sz w:val="28"/>
          <w:szCs w:val="28"/>
        </w:rPr>
      </w:pPr>
      <w:r>
        <w:rPr>
          <w:b/>
          <w:bCs/>
          <w:sz w:val="28"/>
          <w:szCs w:val="28"/>
        </w:rPr>
        <w:t>10</w:t>
      </w:r>
      <w:r w:rsidR="004D1BA6">
        <w:rPr>
          <w:b/>
          <w:bCs/>
          <w:sz w:val="28"/>
          <w:szCs w:val="28"/>
        </w:rPr>
        <w:t>.  Reports from Westmorland and Furness Council</w:t>
      </w:r>
    </w:p>
    <w:p w14:paraId="7D4F884A" w14:textId="77777777" w:rsidR="00A96BD5" w:rsidRDefault="00A96BD5" w:rsidP="006745F8">
      <w:pPr>
        <w:spacing w:after="0"/>
        <w:rPr>
          <w:b/>
          <w:bCs/>
          <w:sz w:val="28"/>
          <w:szCs w:val="28"/>
        </w:rPr>
      </w:pPr>
    </w:p>
    <w:p w14:paraId="511F0F69" w14:textId="693C6D09" w:rsidR="004D1BA6" w:rsidRDefault="00065378" w:rsidP="006745F8">
      <w:pPr>
        <w:spacing w:after="0"/>
        <w:rPr>
          <w:sz w:val="28"/>
          <w:szCs w:val="28"/>
        </w:rPr>
      </w:pPr>
      <w:r>
        <w:rPr>
          <w:b/>
          <w:bCs/>
          <w:sz w:val="28"/>
          <w:szCs w:val="28"/>
        </w:rPr>
        <w:t>1</w:t>
      </w:r>
      <w:r w:rsidR="00404A1F">
        <w:rPr>
          <w:b/>
          <w:bCs/>
          <w:sz w:val="28"/>
          <w:szCs w:val="28"/>
        </w:rPr>
        <w:t>1</w:t>
      </w:r>
      <w:r w:rsidR="004D1BA6">
        <w:rPr>
          <w:b/>
          <w:bCs/>
          <w:sz w:val="28"/>
          <w:szCs w:val="28"/>
        </w:rPr>
        <w:t>.  Date and Time of Next Meeting</w:t>
      </w:r>
    </w:p>
    <w:p w14:paraId="2251A150" w14:textId="61256F78" w:rsidR="004D1BA6" w:rsidRDefault="004D1BA6" w:rsidP="006745F8">
      <w:pPr>
        <w:spacing w:after="0"/>
        <w:rPr>
          <w:sz w:val="28"/>
          <w:szCs w:val="28"/>
        </w:rPr>
      </w:pPr>
      <w:r>
        <w:rPr>
          <w:sz w:val="28"/>
          <w:szCs w:val="28"/>
        </w:rPr>
        <w:t>The next meeting will take place on Wednesday</w:t>
      </w:r>
      <w:r w:rsidR="00A849C6">
        <w:rPr>
          <w:sz w:val="28"/>
          <w:szCs w:val="28"/>
        </w:rPr>
        <w:t xml:space="preserve"> </w:t>
      </w:r>
      <w:r w:rsidR="00C77247">
        <w:rPr>
          <w:sz w:val="28"/>
          <w:szCs w:val="28"/>
        </w:rPr>
        <w:t>28</w:t>
      </w:r>
      <w:r w:rsidR="00C77247" w:rsidRPr="00C77247">
        <w:rPr>
          <w:sz w:val="28"/>
          <w:szCs w:val="28"/>
          <w:vertAlign w:val="superscript"/>
        </w:rPr>
        <w:t>th</w:t>
      </w:r>
      <w:r w:rsidR="00C77247">
        <w:rPr>
          <w:sz w:val="28"/>
          <w:szCs w:val="28"/>
        </w:rPr>
        <w:t xml:space="preserve"> </w:t>
      </w:r>
      <w:r w:rsidR="00CB6B1A">
        <w:rPr>
          <w:sz w:val="28"/>
          <w:szCs w:val="28"/>
        </w:rPr>
        <w:t>March</w:t>
      </w:r>
      <w:r w:rsidR="00C77247">
        <w:rPr>
          <w:sz w:val="28"/>
          <w:szCs w:val="28"/>
        </w:rPr>
        <w:t xml:space="preserve"> 2024</w:t>
      </w:r>
      <w:r>
        <w:rPr>
          <w:sz w:val="28"/>
          <w:szCs w:val="28"/>
        </w:rPr>
        <w:t xml:space="preserve"> at The Methodist Hall, Tebay at 7.30pm.</w:t>
      </w:r>
    </w:p>
    <w:p w14:paraId="665E5FD8" w14:textId="4B5D5533" w:rsidR="004D1BA6" w:rsidRPr="004D1BA6" w:rsidRDefault="004D1BA6" w:rsidP="006745F8">
      <w:pPr>
        <w:spacing w:after="0"/>
        <w:rPr>
          <w:sz w:val="28"/>
          <w:szCs w:val="28"/>
        </w:rPr>
      </w:pPr>
      <w:r>
        <w:rPr>
          <w:sz w:val="28"/>
          <w:szCs w:val="28"/>
        </w:rPr>
        <w:t>M. Longworth (clerk)</w:t>
      </w:r>
    </w:p>
    <w:p w14:paraId="5F7F9586" w14:textId="77777777" w:rsidR="004D1BA6" w:rsidRDefault="004D1BA6" w:rsidP="006745F8">
      <w:pPr>
        <w:spacing w:after="0"/>
        <w:rPr>
          <w:sz w:val="28"/>
          <w:szCs w:val="28"/>
        </w:rPr>
      </w:pPr>
    </w:p>
    <w:p w14:paraId="3355936F" w14:textId="77777777" w:rsidR="004D1BA6" w:rsidRDefault="004D1BA6" w:rsidP="006745F8">
      <w:pPr>
        <w:spacing w:after="0"/>
        <w:rPr>
          <w:sz w:val="28"/>
          <w:szCs w:val="28"/>
        </w:rPr>
      </w:pPr>
    </w:p>
    <w:p w14:paraId="1B19C4A8" w14:textId="77777777" w:rsidR="00344EF5" w:rsidRPr="00353E49" w:rsidRDefault="00344EF5" w:rsidP="006745F8">
      <w:pPr>
        <w:spacing w:after="0"/>
        <w:rPr>
          <w:sz w:val="28"/>
          <w:szCs w:val="28"/>
        </w:rPr>
      </w:pPr>
    </w:p>
    <w:sectPr w:rsidR="00344EF5" w:rsidRPr="00353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2450F"/>
    <w:multiLevelType w:val="hybridMultilevel"/>
    <w:tmpl w:val="FD986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B3275"/>
    <w:multiLevelType w:val="hybridMultilevel"/>
    <w:tmpl w:val="2188B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7715302">
    <w:abstractNumId w:val="1"/>
  </w:num>
  <w:num w:numId="2" w16cid:durableId="1917788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F4"/>
    <w:rsid w:val="000103CF"/>
    <w:rsid w:val="0004488B"/>
    <w:rsid w:val="000517BD"/>
    <w:rsid w:val="00055026"/>
    <w:rsid w:val="0005561B"/>
    <w:rsid w:val="00065378"/>
    <w:rsid w:val="000A14D8"/>
    <w:rsid w:val="000B2559"/>
    <w:rsid w:val="000C2E21"/>
    <w:rsid w:val="00116F4C"/>
    <w:rsid w:val="00134D76"/>
    <w:rsid w:val="0015356B"/>
    <w:rsid w:val="001C270A"/>
    <w:rsid w:val="001D7A49"/>
    <w:rsid w:val="00233E97"/>
    <w:rsid w:val="0024387D"/>
    <w:rsid w:val="002B14F4"/>
    <w:rsid w:val="002D64C2"/>
    <w:rsid w:val="00301E62"/>
    <w:rsid w:val="0033017B"/>
    <w:rsid w:val="00341630"/>
    <w:rsid w:val="00344EF5"/>
    <w:rsid w:val="00353E49"/>
    <w:rsid w:val="003E7A79"/>
    <w:rsid w:val="00404A1F"/>
    <w:rsid w:val="004223B0"/>
    <w:rsid w:val="00456192"/>
    <w:rsid w:val="00464B51"/>
    <w:rsid w:val="004B5D1F"/>
    <w:rsid w:val="004D1BA6"/>
    <w:rsid w:val="004F5AAE"/>
    <w:rsid w:val="005201E1"/>
    <w:rsid w:val="00521FF3"/>
    <w:rsid w:val="00551014"/>
    <w:rsid w:val="00596B48"/>
    <w:rsid w:val="005C4648"/>
    <w:rsid w:val="00627BF4"/>
    <w:rsid w:val="00660EAA"/>
    <w:rsid w:val="00670153"/>
    <w:rsid w:val="006745F8"/>
    <w:rsid w:val="006879E8"/>
    <w:rsid w:val="006A76A7"/>
    <w:rsid w:val="007931E7"/>
    <w:rsid w:val="007D2F61"/>
    <w:rsid w:val="007D547E"/>
    <w:rsid w:val="008006A3"/>
    <w:rsid w:val="008120BB"/>
    <w:rsid w:val="00815F96"/>
    <w:rsid w:val="00826F54"/>
    <w:rsid w:val="00827DD9"/>
    <w:rsid w:val="00831729"/>
    <w:rsid w:val="00840971"/>
    <w:rsid w:val="00886747"/>
    <w:rsid w:val="008B0016"/>
    <w:rsid w:val="008B3C8A"/>
    <w:rsid w:val="008E3A36"/>
    <w:rsid w:val="00913EB9"/>
    <w:rsid w:val="00922D7F"/>
    <w:rsid w:val="00931E4D"/>
    <w:rsid w:val="00961ED4"/>
    <w:rsid w:val="009658B4"/>
    <w:rsid w:val="00983B81"/>
    <w:rsid w:val="009C042D"/>
    <w:rsid w:val="009F1163"/>
    <w:rsid w:val="00A70DC6"/>
    <w:rsid w:val="00A849C6"/>
    <w:rsid w:val="00A96BD5"/>
    <w:rsid w:val="00AA0B47"/>
    <w:rsid w:val="00AA68D5"/>
    <w:rsid w:val="00AD5C89"/>
    <w:rsid w:val="00AE3B42"/>
    <w:rsid w:val="00AF2A83"/>
    <w:rsid w:val="00AF58EE"/>
    <w:rsid w:val="00B32191"/>
    <w:rsid w:val="00B361C7"/>
    <w:rsid w:val="00B5105F"/>
    <w:rsid w:val="00B6137B"/>
    <w:rsid w:val="00B9644D"/>
    <w:rsid w:val="00BC7FA5"/>
    <w:rsid w:val="00C77247"/>
    <w:rsid w:val="00C95CFF"/>
    <w:rsid w:val="00CB6B1A"/>
    <w:rsid w:val="00CD4D95"/>
    <w:rsid w:val="00CE5112"/>
    <w:rsid w:val="00D01534"/>
    <w:rsid w:val="00D171F1"/>
    <w:rsid w:val="00D20250"/>
    <w:rsid w:val="00DA00D1"/>
    <w:rsid w:val="00E004E5"/>
    <w:rsid w:val="00E367BE"/>
    <w:rsid w:val="00E61B2B"/>
    <w:rsid w:val="00EC20B2"/>
    <w:rsid w:val="00EC6A32"/>
    <w:rsid w:val="00ED22B7"/>
    <w:rsid w:val="00EF078F"/>
    <w:rsid w:val="00F05335"/>
    <w:rsid w:val="00F157BA"/>
    <w:rsid w:val="00F3663A"/>
    <w:rsid w:val="00F420BF"/>
    <w:rsid w:val="00FC0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83DF"/>
  <w15:chartTrackingRefBased/>
  <w15:docId w15:val="{F10CDA26-FFFF-4C63-9265-ABDA2EA3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E62"/>
    <w:rPr>
      <w:color w:val="0563C1" w:themeColor="hyperlink"/>
      <w:u w:val="single"/>
    </w:rPr>
  </w:style>
  <w:style w:type="character" w:styleId="UnresolvedMention">
    <w:name w:val="Unresolved Mention"/>
    <w:basedOn w:val="DefaultParagraphFont"/>
    <w:uiPriority w:val="99"/>
    <w:semiHidden/>
    <w:unhideWhenUsed/>
    <w:rsid w:val="00301E62"/>
    <w:rPr>
      <w:color w:val="605E5C"/>
      <w:shd w:val="clear" w:color="auto" w:fill="E1DFDD"/>
    </w:rPr>
  </w:style>
  <w:style w:type="paragraph" w:styleId="ListParagraph">
    <w:name w:val="List Paragraph"/>
    <w:basedOn w:val="Normal"/>
    <w:uiPriority w:val="34"/>
    <w:qFormat/>
    <w:rsid w:val="00674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7D140-463E-4EE7-A7FD-101589D5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Longworth</dc:creator>
  <cp:keywords/>
  <dc:description/>
  <cp:lastModifiedBy>Margaret Longworth</cp:lastModifiedBy>
  <cp:revision>12</cp:revision>
  <cp:lastPrinted>2023-10-17T18:48:00Z</cp:lastPrinted>
  <dcterms:created xsi:type="dcterms:W3CDTF">2024-02-18T18:40:00Z</dcterms:created>
  <dcterms:modified xsi:type="dcterms:W3CDTF">2024-02-27T20:39:00Z</dcterms:modified>
</cp:coreProperties>
</file>