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1F78488E" w14:textId="6F8BCE81" w:rsidR="0019203F" w:rsidRDefault="0019203F" w:rsidP="0007771F">
      <w:pPr>
        <w:spacing w:after="0" w:line="240" w:lineRule="auto"/>
        <w:jc w:val="center"/>
        <w:rPr>
          <w:b/>
          <w:bCs/>
          <w:sz w:val="28"/>
          <w:szCs w:val="28"/>
        </w:rPr>
      </w:pPr>
      <w:r>
        <w:rPr>
          <w:b/>
          <w:bCs/>
          <w:sz w:val="28"/>
          <w:szCs w:val="28"/>
        </w:rPr>
        <w:t xml:space="preserve">MINUTES OF A MEETING HELD ON WEDNESDAY </w:t>
      </w:r>
      <w:r w:rsidR="00527EEA">
        <w:rPr>
          <w:b/>
          <w:bCs/>
          <w:sz w:val="28"/>
          <w:szCs w:val="28"/>
        </w:rPr>
        <w:t>2</w:t>
      </w:r>
      <w:r w:rsidR="00615769">
        <w:rPr>
          <w:b/>
          <w:bCs/>
          <w:sz w:val="28"/>
          <w:szCs w:val="28"/>
        </w:rPr>
        <w:t>7</w:t>
      </w:r>
      <w:r w:rsidR="00615769" w:rsidRPr="00615769">
        <w:rPr>
          <w:b/>
          <w:bCs/>
          <w:sz w:val="28"/>
          <w:szCs w:val="28"/>
          <w:vertAlign w:val="superscript"/>
        </w:rPr>
        <w:t>th</w:t>
      </w:r>
      <w:r w:rsidR="00615769">
        <w:rPr>
          <w:b/>
          <w:bCs/>
          <w:sz w:val="28"/>
          <w:szCs w:val="28"/>
        </w:rPr>
        <w:t xml:space="preserve"> SEPTEMBER</w:t>
      </w:r>
      <w:r w:rsidR="00527EEA">
        <w:rPr>
          <w:b/>
          <w:bCs/>
          <w:sz w:val="28"/>
          <w:szCs w:val="28"/>
        </w:rPr>
        <w:t xml:space="preserve"> </w:t>
      </w:r>
      <w:r>
        <w:rPr>
          <w:b/>
          <w:bCs/>
          <w:sz w:val="28"/>
          <w:szCs w:val="28"/>
        </w:rPr>
        <w:t xml:space="preserve">2023 AT THE METHODIST HALL, TEBAY AT </w:t>
      </w:r>
      <w:r w:rsidR="00615769">
        <w:rPr>
          <w:b/>
          <w:bCs/>
          <w:sz w:val="28"/>
          <w:szCs w:val="28"/>
        </w:rPr>
        <w:t>6</w:t>
      </w:r>
      <w:r>
        <w:rPr>
          <w:b/>
          <w:bCs/>
          <w:sz w:val="28"/>
          <w:szCs w:val="28"/>
        </w:rPr>
        <w:t>.30pm</w:t>
      </w:r>
    </w:p>
    <w:p w14:paraId="4B8075FA" w14:textId="77777777" w:rsidR="00A301CB" w:rsidRDefault="00A301CB" w:rsidP="0007771F">
      <w:pPr>
        <w:spacing w:after="0" w:line="240" w:lineRule="auto"/>
        <w:jc w:val="center"/>
        <w:rPr>
          <w:b/>
          <w:bCs/>
          <w:sz w:val="28"/>
          <w:szCs w:val="28"/>
        </w:rPr>
      </w:pPr>
    </w:p>
    <w:p w14:paraId="6140D666" w14:textId="43B997F6" w:rsidR="0081167D" w:rsidRDefault="002E5F30" w:rsidP="002E5F30">
      <w:pPr>
        <w:spacing w:after="0" w:line="240" w:lineRule="auto"/>
        <w:rPr>
          <w:sz w:val="28"/>
          <w:szCs w:val="28"/>
        </w:rPr>
      </w:pPr>
      <w:r>
        <w:rPr>
          <w:sz w:val="28"/>
          <w:szCs w:val="28"/>
        </w:rPr>
        <w:t>Present:  Cllrs A. Todd (chair); B. Kipling; P</w:t>
      </w:r>
      <w:r w:rsidR="004279DD">
        <w:rPr>
          <w:sz w:val="28"/>
          <w:szCs w:val="28"/>
        </w:rPr>
        <w:t>.</w:t>
      </w:r>
      <w:r>
        <w:rPr>
          <w:sz w:val="28"/>
          <w:szCs w:val="28"/>
        </w:rPr>
        <w:t xml:space="preserve"> Wickwar</w:t>
      </w:r>
      <w:r w:rsidR="004279DD">
        <w:rPr>
          <w:sz w:val="28"/>
          <w:szCs w:val="28"/>
        </w:rPr>
        <w:t xml:space="preserve">; </w:t>
      </w:r>
      <w:r>
        <w:rPr>
          <w:sz w:val="28"/>
          <w:szCs w:val="28"/>
        </w:rPr>
        <w:t>S. Ainsworth Hammond</w:t>
      </w:r>
      <w:r w:rsidR="004279DD">
        <w:rPr>
          <w:sz w:val="28"/>
          <w:szCs w:val="28"/>
        </w:rPr>
        <w:t xml:space="preserve">; J. Nugent; </w:t>
      </w:r>
      <w:r w:rsidR="00615769">
        <w:rPr>
          <w:sz w:val="28"/>
          <w:szCs w:val="28"/>
        </w:rPr>
        <w:t>A. Meadowcroft</w:t>
      </w:r>
    </w:p>
    <w:p w14:paraId="4D4AF627" w14:textId="572EA08D" w:rsidR="002E5F30" w:rsidRDefault="00615769" w:rsidP="002E5F30">
      <w:pPr>
        <w:spacing w:after="0" w:line="240" w:lineRule="auto"/>
        <w:rPr>
          <w:sz w:val="28"/>
          <w:szCs w:val="28"/>
        </w:rPr>
      </w:pPr>
      <w:r>
        <w:rPr>
          <w:sz w:val="28"/>
          <w:szCs w:val="28"/>
        </w:rPr>
        <w:t xml:space="preserve">4 </w:t>
      </w:r>
      <w:r w:rsidR="004279DD">
        <w:rPr>
          <w:sz w:val="28"/>
          <w:szCs w:val="28"/>
        </w:rPr>
        <w:t xml:space="preserve"> members of the public</w:t>
      </w:r>
      <w:r>
        <w:rPr>
          <w:sz w:val="28"/>
          <w:szCs w:val="28"/>
        </w:rPr>
        <w:t>, Westmorland &amp; Furness Councillor P. Dew</w:t>
      </w:r>
      <w:r w:rsidR="004279DD">
        <w:rPr>
          <w:sz w:val="28"/>
          <w:szCs w:val="28"/>
        </w:rPr>
        <w:t xml:space="preserve"> and the clerk.</w:t>
      </w:r>
    </w:p>
    <w:p w14:paraId="515B519D" w14:textId="5E25A84D" w:rsidR="004279DD" w:rsidRDefault="00615769" w:rsidP="002E5F30">
      <w:pPr>
        <w:spacing w:after="0" w:line="240" w:lineRule="auto"/>
        <w:rPr>
          <w:i/>
          <w:iCs/>
          <w:sz w:val="28"/>
          <w:szCs w:val="28"/>
        </w:rPr>
      </w:pPr>
      <w:r>
        <w:rPr>
          <w:i/>
          <w:iCs/>
          <w:sz w:val="28"/>
          <w:szCs w:val="28"/>
        </w:rPr>
        <w:t>At the commencement of the meeting there was a presentation made by representatives of National Highways and Kier on the proposed works to nine bridge structures along the M6.  The major, three year, programme is scheduled to start in 2026 and will cause significant disruption to traffic with diversions in place and temporary closure of Junction 38.  It was noted that there would be disruption to local businesses and residents with longer journey times and additional expense for the travelling public.  Th</w:t>
      </w:r>
      <w:r w:rsidR="00810394">
        <w:rPr>
          <w:i/>
          <w:iCs/>
          <w:sz w:val="28"/>
          <w:szCs w:val="28"/>
        </w:rPr>
        <w:t>e impact will be felt widely through Tebay, Orton and local settlements.</w:t>
      </w:r>
      <w:r w:rsidR="00B94057">
        <w:rPr>
          <w:i/>
          <w:iCs/>
          <w:sz w:val="28"/>
          <w:szCs w:val="28"/>
        </w:rPr>
        <w:t xml:space="preserve">  Concerns were expressed by several councillors and it was agreed that the Parish Council would receive an update on the situation early in 2024.  It was also agreed that the works to the A66 would occur at the same time and a presentation on this topic would be made to the next meeting of the Parish Council.</w:t>
      </w:r>
    </w:p>
    <w:p w14:paraId="72193591" w14:textId="77777777" w:rsidR="00E02761" w:rsidRPr="004279DD" w:rsidRDefault="00E02761" w:rsidP="002E5F30">
      <w:pPr>
        <w:spacing w:after="0" w:line="240" w:lineRule="auto"/>
        <w:rPr>
          <w:i/>
          <w:iCs/>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0B2129F7" w14:textId="287DECDF" w:rsidR="002E5F30" w:rsidRDefault="00E02761" w:rsidP="002E5F30">
      <w:pPr>
        <w:spacing w:after="0" w:line="240" w:lineRule="auto"/>
        <w:rPr>
          <w:sz w:val="28"/>
          <w:szCs w:val="28"/>
        </w:rPr>
      </w:pPr>
      <w:r>
        <w:rPr>
          <w:sz w:val="28"/>
          <w:szCs w:val="28"/>
        </w:rPr>
        <w:t>There were no apologies for absence.</w:t>
      </w:r>
    </w:p>
    <w:p w14:paraId="46D80C31" w14:textId="77777777" w:rsidR="00676528" w:rsidRDefault="00676528"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7E70C775" w:rsidR="00676528" w:rsidRDefault="00676528" w:rsidP="002E5F30">
      <w:pPr>
        <w:spacing w:after="0" w:line="240" w:lineRule="auto"/>
        <w:rPr>
          <w:b/>
          <w:bCs/>
          <w:sz w:val="28"/>
          <w:szCs w:val="28"/>
        </w:rPr>
      </w:pPr>
      <w:r>
        <w:rPr>
          <w:b/>
          <w:bCs/>
          <w:sz w:val="28"/>
          <w:szCs w:val="28"/>
        </w:rPr>
        <w:t xml:space="preserve">3.  Minutes of the Meeting of </w:t>
      </w:r>
      <w:r w:rsidR="007E2CDD">
        <w:rPr>
          <w:b/>
          <w:bCs/>
          <w:sz w:val="28"/>
          <w:szCs w:val="28"/>
        </w:rPr>
        <w:t>2</w:t>
      </w:r>
      <w:r w:rsidR="004F087B">
        <w:rPr>
          <w:b/>
          <w:bCs/>
          <w:sz w:val="28"/>
          <w:szCs w:val="28"/>
        </w:rPr>
        <w:t>6</w:t>
      </w:r>
      <w:r w:rsidR="004F087B" w:rsidRPr="004F087B">
        <w:rPr>
          <w:b/>
          <w:bCs/>
          <w:sz w:val="28"/>
          <w:szCs w:val="28"/>
          <w:vertAlign w:val="superscript"/>
        </w:rPr>
        <w:t>th</w:t>
      </w:r>
      <w:r w:rsidR="004F087B">
        <w:rPr>
          <w:b/>
          <w:bCs/>
          <w:sz w:val="28"/>
          <w:szCs w:val="28"/>
        </w:rPr>
        <w:t xml:space="preserve"> July</w:t>
      </w:r>
      <w:r>
        <w:rPr>
          <w:b/>
          <w:bCs/>
          <w:sz w:val="28"/>
          <w:szCs w:val="28"/>
        </w:rPr>
        <w:t xml:space="preserve"> 2023</w:t>
      </w:r>
    </w:p>
    <w:p w14:paraId="41B91455" w14:textId="05D14B6D" w:rsidR="00676528" w:rsidRDefault="00676528" w:rsidP="002E5F30">
      <w:pPr>
        <w:spacing w:after="0" w:line="240" w:lineRule="auto"/>
        <w:rPr>
          <w:sz w:val="28"/>
          <w:szCs w:val="28"/>
        </w:rPr>
      </w:pPr>
      <w:r>
        <w:rPr>
          <w:sz w:val="28"/>
          <w:szCs w:val="28"/>
        </w:rPr>
        <w:t>The Minutes were signed as a true record of the above meeting.</w:t>
      </w:r>
    </w:p>
    <w:p w14:paraId="09C5A254" w14:textId="77777777" w:rsidR="00EE3BE6" w:rsidRDefault="00EE3BE6" w:rsidP="002E5F30">
      <w:pPr>
        <w:spacing w:after="0" w:line="240" w:lineRule="auto"/>
        <w:rPr>
          <w:sz w:val="28"/>
          <w:szCs w:val="28"/>
        </w:rPr>
      </w:pPr>
    </w:p>
    <w:p w14:paraId="26C51B89" w14:textId="2A16C521"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0A85AF68" w14:textId="1AFD8CA7" w:rsidR="00EE3BE6" w:rsidRDefault="004D1D2D" w:rsidP="002E5F30">
      <w:pPr>
        <w:spacing w:after="0" w:line="240" w:lineRule="auto"/>
        <w:rPr>
          <w:sz w:val="28"/>
          <w:szCs w:val="28"/>
        </w:rPr>
      </w:pPr>
      <w:r>
        <w:rPr>
          <w:sz w:val="28"/>
          <w:szCs w:val="28"/>
        </w:rPr>
        <w:t>T</w:t>
      </w:r>
      <w:r w:rsidR="00E02761">
        <w:rPr>
          <w:sz w:val="28"/>
          <w:szCs w:val="28"/>
        </w:rPr>
        <w:t xml:space="preserve">he Memorandum of Agreement to be made between Westmorland &amp; Furness Highways and the Parish Council had been circulated to the councillors for comment.  The terms of the Agreement were felt to be satisfactory and it was, therefore, signed by Cllrs. Todd and Wickwar.  There would be a small increase </w:t>
      </w:r>
      <w:r w:rsidR="00E02761">
        <w:rPr>
          <w:sz w:val="28"/>
          <w:szCs w:val="28"/>
        </w:rPr>
        <w:lastRenderedPageBreak/>
        <w:t>in the annual insurance premium to cover any accidental damage to the art work.</w:t>
      </w:r>
    </w:p>
    <w:p w14:paraId="66AC7CCB" w14:textId="77777777" w:rsidR="00E02761" w:rsidRDefault="00E02761" w:rsidP="002E5F30">
      <w:pPr>
        <w:spacing w:after="0" w:line="240" w:lineRule="auto"/>
        <w:rPr>
          <w:sz w:val="28"/>
          <w:szCs w:val="28"/>
        </w:rPr>
      </w:pPr>
    </w:p>
    <w:p w14:paraId="6148FFAF" w14:textId="28E2E28B" w:rsidR="00E02761" w:rsidRDefault="005D3A33" w:rsidP="002E5F30">
      <w:pPr>
        <w:spacing w:after="0" w:line="240" w:lineRule="auto"/>
        <w:rPr>
          <w:b/>
          <w:bCs/>
          <w:sz w:val="28"/>
          <w:szCs w:val="28"/>
        </w:rPr>
      </w:pPr>
      <w:r>
        <w:rPr>
          <w:b/>
          <w:bCs/>
          <w:sz w:val="28"/>
          <w:szCs w:val="28"/>
        </w:rPr>
        <w:t>5.  Outstanding Business</w:t>
      </w:r>
    </w:p>
    <w:p w14:paraId="2BC35AFA" w14:textId="1D2A7921" w:rsidR="005D3A33" w:rsidRDefault="005D3A33" w:rsidP="002E5F30">
      <w:pPr>
        <w:spacing w:after="0" w:line="240" w:lineRule="auto"/>
        <w:rPr>
          <w:sz w:val="28"/>
          <w:szCs w:val="28"/>
        </w:rPr>
      </w:pPr>
      <w:r>
        <w:rPr>
          <w:sz w:val="28"/>
          <w:szCs w:val="28"/>
        </w:rPr>
        <w:t>5.1  The defibrillators were reported to be in a good condition.</w:t>
      </w:r>
    </w:p>
    <w:p w14:paraId="19518648" w14:textId="112CD737" w:rsidR="005D3A33" w:rsidRDefault="005D3A33" w:rsidP="002E5F30">
      <w:pPr>
        <w:spacing w:after="0" w:line="240" w:lineRule="auto"/>
        <w:rPr>
          <w:sz w:val="28"/>
          <w:szCs w:val="28"/>
        </w:rPr>
      </w:pPr>
      <w:r>
        <w:rPr>
          <w:sz w:val="28"/>
          <w:szCs w:val="28"/>
        </w:rPr>
        <w:t>5.2  Cllr. Todd was progressing the project to replace the fencing around the play areas.</w:t>
      </w:r>
      <w:r w:rsidR="002C3B30">
        <w:rPr>
          <w:sz w:val="28"/>
          <w:szCs w:val="28"/>
        </w:rPr>
        <w:t xml:space="preserve"> The clerk was asked to look into additional grant funding for the project.</w:t>
      </w:r>
    </w:p>
    <w:p w14:paraId="3B53F1E6" w14:textId="33328903" w:rsidR="005D3A33" w:rsidRDefault="005D3A33" w:rsidP="002E5F30">
      <w:pPr>
        <w:spacing w:after="0" w:line="240" w:lineRule="auto"/>
        <w:rPr>
          <w:sz w:val="28"/>
          <w:szCs w:val="28"/>
        </w:rPr>
      </w:pPr>
      <w:r>
        <w:rPr>
          <w:sz w:val="28"/>
          <w:szCs w:val="28"/>
        </w:rPr>
        <w:t xml:space="preserve">5.3  It was noted that </w:t>
      </w:r>
      <w:r w:rsidR="00C07995">
        <w:rPr>
          <w:sz w:val="28"/>
          <w:szCs w:val="28"/>
        </w:rPr>
        <w:t>a</w:t>
      </w:r>
      <w:r>
        <w:rPr>
          <w:sz w:val="28"/>
          <w:szCs w:val="28"/>
        </w:rPr>
        <w:t xml:space="preserve"> street light at Galloper was defective and the clerk was instructed to enquire whether W &amp; F Council could assist with the repair.</w:t>
      </w:r>
    </w:p>
    <w:p w14:paraId="346C9FF2" w14:textId="60986DA2" w:rsidR="005D3A33" w:rsidRDefault="005D3A33" w:rsidP="002E5F30">
      <w:pPr>
        <w:spacing w:after="0" w:line="240" w:lineRule="auto"/>
        <w:rPr>
          <w:sz w:val="28"/>
          <w:szCs w:val="28"/>
        </w:rPr>
      </w:pPr>
      <w:r>
        <w:rPr>
          <w:sz w:val="28"/>
          <w:szCs w:val="28"/>
        </w:rPr>
        <w:t>5.4  Cllr Meadowcroft was dealing with the work to the horse trough and would get an estimate for the work and the proposed lettering.</w:t>
      </w:r>
    </w:p>
    <w:p w14:paraId="2F1D20DA" w14:textId="77777777" w:rsidR="002C3B30" w:rsidRDefault="002C3B30" w:rsidP="002E5F30">
      <w:pPr>
        <w:spacing w:after="0" w:line="240" w:lineRule="auto"/>
        <w:rPr>
          <w:sz w:val="28"/>
          <w:szCs w:val="28"/>
        </w:rPr>
      </w:pPr>
    </w:p>
    <w:p w14:paraId="1B521641" w14:textId="60CB01D0" w:rsidR="002C3B30" w:rsidRDefault="002C3B30" w:rsidP="002E5F30">
      <w:pPr>
        <w:spacing w:after="0" w:line="240" w:lineRule="auto"/>
        <w:rPr>
          <w:b/>
          <w:bCs/>
          <w:sz w:val="28"/>
          <w:szCs w:val="28"/>
        </w:rPr>
      </w:pPr>
      <w:r>
        <w:rPr>
          <w:b/>
          <w:bCs/>
          <w:sz w:val="28"/>
          <w:szCs w:val="28"/>
        </w:rPr>
        <w:t>6.  Grass Cutting/Strimming for 2024</w:t>
      </w:r>
    </w:p>
    <w:p w14:paraId="22464C17" w14:textId="54DFA711" w:rsidR="002C3B30" w:rsidRDefault="002C3B30" w:rsidP="002E5F30">
      <w:pPr>
        <w:spacing w:after="0" w:line="240" w:lineRule="auto"/>
        <w:rPr>
          <w:sz w:val="28"/>
          <w:szCs w:val="28"/>
        </w:rPr>
      </w:pPr>
      <w:r>
        <w:rPr>
          <w:sz w:val="28"/>
          <w:szCs w:val="28"/>
        </w:rPr>
        <w:t>It was agreed to adopt “No Mow May” but it was also recognised that this might not achieve a great saving of cost as extra work would be required on the commencement of mowing in June.  Some areas could be left uncut and the clerk was asked to bring the grass cutting maps to the next meeting so that this could be settled.</w:t>
      </w:r>
    </w:p>
    <w:p w14:paraId="12693235" w14:textId="77777777" w:rsidR="00E923EB" w:rsidRDefault="00E923EB" w:rsidP="002E5F30">
      <w:pPr>
        <w:spacing w:after="0" w:line="240" w:lineRule="auto"/>
        <w:rPr>
          <w:sz w:val="28"/>
          <w:szCs w:val="28"/>
        </w:rPr>
      </w:pPr>
    </w:p>
    <w:p w14:paraId="6E772E1F" w14:textId="7B42F237" w:rsidR="00E923EB" w:rsidRDefault="00E923EB" w:rsidP="002E5F30">
      <w:pPr>
        <w:spacing w:after="0" w:line="240" w:lineRule="auto"/>
        <w:rPr>
          <w:b/>
          <w:bCs/>
          <w:sz w:val="28"/>
          <w:szCs w:val="28"/>
        </w:rPr>
      </w:pPr>
      <w:r>
        <w:rPr>
          <w:b/>
          <w:bCs/>
          <w:sz w:val="28"/>
          <w:szCs w:val="28"/>
        </w:rPr>
        <w:t>7.  Correspondence and Planning</w:t>
      </w:r>
    </w:p>
    <w:p w14:paraId="6D3434FC" w14:textId="06E1983E" w:rsidR="00B44059" w:rsidRDefault="00B44059" w:rsidP="002E5F30">
      <w:pPr>
        <w:spacing w:after="0" w:line="240" w:lineRule="auto"/>
        <w:rPr>
          <w:sz w:val="28"/>
          <w:szCs w:val="28"/>
        </w:rPr>
      </w:pPr>
      <w:r>
        <w:rPr>
          <w:sz w:val="28"/>
          <w:szCs w:val="28"/>
        </w:rPr>
        <w:t>7.1  Planning</w:t>
      </w:r>
    </w:p>
    <w:p w14:paraId="5A19F1C1" w14:textId="6FD63A24" w:rsidR="00E923EB" w:rsidRDefault="00E923EB" w:rsidP="002E5F30">
      <w:pPr>
        <w:spacing w:after="0" w:line="240" w:lineRule="auto"/>
        <w:rPr>
          <w:sz w:val="28"/>
          <w:szCs w:val="28"/>
        </w:rPr>
      </w:pPr>
      <w:r>
        <w:rPr>
          <w:sz w:val="28"/>
          <w:szCs w:val="28"/>
        </w:rPr>
        <w:t xml:space="preserve">Just prior to the meeting an email had been received from the Planning Department of </w:t>
      </w:r>
      <w:r w:rsidR="008B1176">
        <w:rPr>
          <w:sz w:val="28"/>
          <w:szCs w:val="28"/>
        </w:rPr>
        <w:t>the Yorkshire</w:t>
      </w:r>
      <w:r w:rsidR="00E038FF">
        <w:rPr>
          <w:sz w:val="28"/>
          <w:szCs w:val="28"/>
        </w:rPr>
        <w:t xml:space="preserve"> Dales National Park Authority asking for comments on planning application E/15/9A – change of use of land and building for the keeping and housing of rhinos and creation of hardstanding area at Brockholes Farm, Tebay.  The application had been viewed by the councillors online and there was no objection to the proposals</w:t>
      </w:r>
      <w:r w:rsidR="00B44059">
        <w:rPr>
          <w:sz w:val="28"/>
          <w:szCs w:val="28"/>
        </w:rPr>
        <w:t>.</w:t>
      </w:r>
    </w:p>
    <w:p w14:paraId="132A6342" w14:textId="4E05F34A" w:rsidR="00B44059" w:rsidRDefault="00B44059" w:rsidP="002E5F30">
      <w:pPr>
        <w:spacing w:after="0" w:line="240" w:lineRule="auto"/>
        <w:rPr>
          <w:sz w:val="28"/>
          <w:szCs w:val="28"/>
        </w:rPr>
      </w:pPr>
      <w:r>
        <w:rPr>
          <w:sz w:val="28"/>
          <w:szCs w:val="28"/>
        </w:rPr>
        <w:t>7.2  Tebay’s Winter Warm Spot at the Methodist Hall</w:t>
      </w:r>
    </w:p>
    <w:p w14:paraId="77E8FF35" w14:textId="04EF35EB" w:rsidR="00B44059" w:rsidRDefault="00B44059" w:rsidP="002E5F30">
      <w:pPr>
        <w:spacing w:after="0" w:line="240" w:lineRule="auto"/>
        <w:rPr>
          <w:sz w:val="28"/>
          <w:szCs w:val="28"/>
        </w:rPr>
      </w:pPr>
      <w:r>
        <w:rPr>
          <w:sz w:val="28"/>
          <w:szCs w:val="28"/>
        </w:rPr>
        <w:t>A letter had been received asking for a donation for the Warm Spot and it was agreed to donate £200.00 toward the cost of food, etc.</w:t>
      </w:r>
    </w:p>
    <w:p w14:paraId="63793BB9" w14:textId="74F21A3B" w:rsidR="002F62E8" w:rsidRDefault="002F62E8" w:rsidP="002E5F30">
      <w:pPr>
        <w:spacing w:after="0" w:line="240" w:lineRule="auto"/>
        <w:rPr>
          <w:sz w:val="28"/>
          <w:szCs w:val="28"/>
        </w:rPr>
      </w:pPr>
    </w:p>
    <w:p w14:paraId="2201A44D" w14:textId="45F9FCC6" w:rsidR="0014797A" w:rsidRDefault="00B44059" w:rsidP="002E5F30">
      <w:pPr>
        <w:spacing w:after="0" w:line="240" w:lineRule="auto"/>
        <w:rPr>
          <w:b/>
          <w:bCs/>
          <w:sz w:val="28"/>
          <w:szCs w:val="28"/>
        </w:rPr>
      </w:pPr>
      <w:r>
        <w:rPr>
          <w:b/>
          <w:bCs/>
          <w:sz w:val="28"/>
          <w:szCs w:val="28"/>
        </w:rPr>
        <w:t>8</w:t>
      </w:r>
      <w:r w:rsidR="009917ED">
        <w:rPr>
          <w:b/>
          <w:bCs/>
          <w:sz w:val="28"/>
          <w:szCs w:val="28"/>
        </w:rPr>
        <w:t>.  Finance</w:t>
      </w:r>
    </w:p>
    <w:p w14:paraId="2777BD39" w14:textId="71E93FE9" w:rsidR="009917ED" w:rsidRDefault="00D86C97" w:rsidP="002E5F30">
      <w:pPr>
        <w:spacing w:after="0" w:line="240" w:lineRule="auto"/>
        <w:rPr>
          <w:sz w:val="28"/>
          <w:szCs w:val="28"/>
        </w:rPr>
      </w:pPr>
      <w:r>
        <w:rPr>
          <w:sz w:val="28"/>
          <w:szCs w:val="28"/>
        </w:rPr>
        <w:t xml:space="preserve">The cash book for </w:t>
      </w:r>
      <w:r w:rsidR="00B44059">
        <w:rPr>
          <w:sz w:val="28"/>
          <w:szCs w:val="28"/>
        </w:rPr>
        <w:t>July and August</w:t>
      </w:r>
      <w:r>
        <w:rPr>
          <w:sz w:val="28"/>
          <w:szCs w:val="28"/>
        </w:rPr>
        <w:t xml:space="preserve"> had been circulated and the following accounts were approved for payment:</w:t>
      </w:r>
    </w:p>
    <w:p w14:paraId="44893069" w14:textId="6F61F0BD" w:rsidR="009917ED" w:rsidRDefault="009917ED" w:rsidP="002E5F30">
      <w:pPr>
        <w:spacing w:after="0" w:line="240" w:lineRule="auto"/>
        <w:rPr>
          <w:sz w:val="28"/>
          <w:szCs w:val="28"/>
        </w:rPr>
      </w:pPr>
      <w:r>
        <w:rPr>
          <w:sz w:val="28"/>
          <w:szCs w:val="28"/>
        </w:rPr>
        <w:t xml:space="preserve">M. Longworth – salary for </w:t>
      </w:r>
      <w:r w:rsidR="00B44059">
        <w:rPr>
          <w:sz w:val="28"/>
          <w:szCs w:val="28"/>
        </w:rPr>
        <w:t>September</w:t>
      </w:r>
      <w:r w:rsidR="00D86C97">
        <w:rPr>
          <w:sz w:val="28"/>
          <w:szCs w:val="28"/>
        </w:rPr>
        <w:t xml:space="preserve"> 2023</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B44059">
        <w:rPr>
          <w:sz w:val="28"/>
          <w:szCs w:val="28"/>
        </w:rPr>
        <w:t>£232.00</w:t>
      </w:r>
    </w:p>
    <w:p w14:paraId="21F9D83A" w14:textId="77777777" w:rsidR="006D4176" w:rsidRDefault="009917ED" w:rsidP="002E5F30">
      <w:pPr>
        <w:spacing w:after="0" w:line="240" w:lineRule="auto"/>
        <w:rPr>
          <w:sz w:val="28"/>
          <w:szCs w:val="28"/>
        </w:rPr>
      </w:pPr>
      <w:r>
        <w:rPr>
          <w:sz w:val="28"/>
          <w:szCs w:val="28"/>
        </w:rPr>
        <w:t xml:space="preserve">HMPG – PAYE for </w:t>
      </w:r>
      <w:r w:rsidR="00B44059">
        <w:rPr>
          <w:sz w:val="28"/>
          <w:szCs w:val="28"/>
        </w:rPr>
        <w:t>September</w:t>
      </w:r>
      <w:r w:rsidR="00B44059">
        <w:rPr>
          <w:sz w:val="28"/>
          <w:szCs w:val="28"/>
        </w:rPr>
        <w:tab/>
      </w:r>
      <w:r w:rsidR="00B44059">
        <w:rPr>
          <w:sz w:val="28"/>
          <w:szCs w:val="28"/>
        </w:rPr>
        <w:tab/>
      </w:r>
      <w:r w:rsidR="00B44059">
        <w:rPr>
          <w:sz w:val="28"/>
          <w:szCs w:val="28"/>
        </w:rPr>
        <w:tab/>
      </w:r>
      <w:r w:rsidR="00B44059">
        <w:rPr>
          <w:sz w:val="28"/>
          <w:szCs w:val="28"/>
        </w:rPr>
        <w:tab/>
      </w:r>
      <w:r w:rsidR="00B44059">
        <w:rPr>
          <w:sz w:val="28"/>
          <w:szCs w:val="28"/>
        </w:rPr>
        <w:tab/>
      </w:r>
      <w:r w:rsidR="00B44059">
        <w:rPr>
          <w:sz w:val="28"/>
          <w:szCs w:val="28"/>
        </w:rPr>
        <w:tab/>
      </w:r>
      <w:r w:rsidR="00B44059">
        <w:rPr>
          <w:sz w:val="28"/>
          <w:szCs w:val="28"/>
        </w:rPr>
        <w:tab/>
        <w:t xml:space="preserve">   </w:t>
      </w:r>
      <w:r w:rsidR="006D4176">
        <w:rPr>
          <w:sz w:val="28"/>
          <w:szCs w:val="28"/>
        </w:rPr>
        <w:t xml:space="preserve"> 58.00</w:t>
      </w:r>
    </w:p>
    <w:p w14:paraId="630A0E81" w14:textId="2A9F8ED4" w:rsidR="009917ED" w:rsidRDefault="006D4176" w:rsidP="002E5F30">
      <w:pPr>
        <w:spacing w:after="0" w:line="240" w:lineRule="auto"/>
        <w:rPr>
          <w:sz w:val="28"/>
          <w:szCs w:val="28"/>
        </w:rPr>
      </w:pPr>
      <w:r>
        <w:rPr>
          <w:sz w:val="28"/>
          <w:szCs w:val="28"/>
        </w:rPr>
        <w:t>M. Longworth – stationery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25.72</w:t>
      </w:r>
      <w:r w:rsidR="009917ED">
        <w:rPr>
          <w:sz w:val="28"/>
          <w:szCs w:val="28"/>
        </w:rPr>
        <w:tab/>
      </w:r>
      <w:r w:rsidR="009917ED">
        <w:rPr>
          <w:sz w:val="28"/>
          <w:szCs w:val="28"/>
        </w:rPr>
        <w:tab/>
      </w:r>
      <w:r w:rsidR="009917ED">
        <w:rPr>
          <w:sz w:val="28"/>
          <w:szCs w:val="28"/>
        </w:rPr>
        <w:tab/>
      </w:r>
      <w:r w:rsidR="009917ED">
        <w:rPr>
          <w:sz w:val="28"/>
          <w:szCs w:val="28"/>
        </w:rPr>
        <w:tab/>
      </w:r>
      <w:r w:rsidR="009917ED">
        <w:rPr>
          <w:sz w:val="28"/>
          <w:szCs w:val="28"/>
        </w:rPr>
        <w:tab/>
      </w:r>
      <w:r w:rsidR="009917ED">
        <w:rPr>
          <w:sz w:val="28"/>
          <w:szCs w:val="28"/>
        </w:rPr>
        <w:tab/>
        <w:t xml:space="preserve">    </w:t>
      </w:r>
    </w:p>
    <w:p w14:paraId="1A99A581" w14:textId="452A9034" w:rsidR="009917ED" w:rsidRDefault="009917ED" w:rsidP="002E5F3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17.40</w:t>
      </w:r>
    </w:p>
    <w:p w14:paraId="08B16398" w14:textId="5FCCE211" w:rsidR="00E1586C" w:rsidRDefault="0035482B" w:rsidP="002E5F30">
      <w:pPr>
        <w:spacing w:after="0" w:line="240" w:lineRule="auto"/>
        <w:rPr>
          <w:sz w:val="28"/>
          <w:szCs w:val="28"/>
        </w:rPr>
      </w:pPr>
      <w:r>
        <w:rPr>
          <w:sz w:val="28"/>
          <w:szCs w:val="28"/>
        </w:rPr>
        <w:lastRenderedPageBreak/>
        <w:t>Advanced Arb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4176">
        <w:rPr>
          <w:sz w:val="28"/>
          <w:szCs w:val="28"/>
        </w:rPr>
        <w:t>1062.00</w:t>
      </w:r>
    </w:p>
    <w:p w14:paraId="5DBE9F6E" w14:textId="4675DE91" w:rsidR="003A599C" w:rsidRDefault="003A599C" w:rsidP="002E5F30">
      <w:pPr>
        <w:spacing w:after="0" w:line="240" w:lineRule="auto"/>
        <w:rPr>
          <w:sz w:val="28"/>
          <w:szCs w:val="28"/>
        </w:rPr>
      </w:pPr>
    </w:p>
    <w:p w14:paraId="1D0D90D1" w14:textId="2032E807" w:rsidR="00BE4B4E" w:rsidRDefault="006D4176" w:rsidP="002E5F30">
      <w:pPr>
        <w:spacing w:after="0" w:line="240" w:lineRule="auto"/>
        <w:rPr>
          <w:b/>
          <w:bCs/>
          <w:sz w:val="28"/>
          <w:szCs w:val="28"/>
        </w:rPr>
      </w:pPr>
      <w:r>
        <w:rPr>
          <w:b/>
          <w:bCs/>
          <w:sz w:val="28"/>
          <w:szCs w:val="28"/>
        </w:rPr>
        <w:t>9</w:t>
      </w:r>
      <w:r w:rsidR="00FF42EE">
        <w:rPr>
          <w:b/>
          <w:bCs/>
          <w:sz w:val="28"/>
          <w:szCs w:val="28"/>
        </w:rPr>
        <w:t>.  Public Participation</w:t>
      </w:r>
    </w:p>
    <w:p w14:paraId="6FEECC6C" w14:textId="4D7FAC1A" w:rsidR="006D4176" w:rsidRDefault="00745230" w:rsidP="002E5F30">
      <w:pPr>
        <w:spacing w:after="0" w:line="240" w:lineRule="auto"/>
        <w:rPr>
          <w:sz w:val="28"/>
          <w:szCs w:val="28"/>
        </w:rPr>
      </w:pPr>
      <w:r>
        <w:rPr>
          <w:sz w:val="28"/>
          <w:szCs w:val="28"/>
        </w:rPr>
        <w:t xml:space="preserve">9.1  </w:t>
      </w:r>
      <w:r w:rsidR="006D4176">
        <w:rPr>
          <w:sz w:val="28"/>
          <w:szCs w:val="28"/>
        </w:rPr>
        <w:t>There was some discussion about the blocked highways drains at various locations in the village and it was agreed that the clerk should write to the W&amp;F portfolio holder (Peter Thornton) about the problem.</w:t>
      </w:r>
    </w:p>
    <w:p w14:paraId="6346A5FB" w14:textId="4A1AB314" w:rsidR="006D4176" w:rsidRDefault="00745230" w:rsidP="002E5F30">
      <w:pPr>
        <w:spacing w:after="0" w:line="240" w:lineRule="auto"/>
        <w:rPr>
          <w:sz w:val="28"/>
          <w:szCs w:val="28"/>
        </w:rPr>
      </w:pPr>
      <w:r>
        <w:rPr>
          <w:sz w:val="28"/>
          <w:szCs w:val="28"/>
        </w:rPr>
        <w:t xml:space="preserve">9.2  </w:t>
      </w:r>
      <w:r w:rsidR="006D4176">
        <w:rPr>
          <w:sz w:val="28"/>
          <w:szCs w:val="28"/>
        </w:rPr>
        <w:t>Cllr. Meadowcroft enquired about the closure of the road to Kendal and asked when it would re-open.  W&amp;F Cllr Phil Dew would look into this.</w:t>
      </w:r>
    </w:p>
    <w:p w14:paraId="55478635" w14:textId="3BA2564B" w:rsidR="006D4176" w:rsidRDefault="00745230" w:rsidP="002E5F30">
      <w:pPr>
        <w:spacing w:after="0" w:line="240" w:lineRule="auto"/>
        <w:rPr>
          <w:sz w:val="28"/>
          <w:szCs w:val="28"/>
        </w:rPr>
      </w:pPr>
      <w:r>
        <w:rPr>
          <w:sz w:val="28"/>
          <w:szCs w:val="28"/>
        </w:rPr>
        <w:t xml:space="preserve">9.3  </w:t>
      </w:r>
      <w:r w:rsidR="006D4176">
        <w:rPr>
          <w:sz w:val="28"/>
          <w:szCs w:val="28"/>
        </w:rPr>
        <w:t xml:space="preserve">The clerk was instructed to remind W&amp;F Highways that the dropped </w:t>
      </w:r>
      <w:r w:rsidR="008B3EF0">
        <w:rPr>
          <w:sz w:val="28"/>
          <w:szCs w:val="28"/>
        </w:rPr>
        <w:t>kerb at the Highways depot had still not been attended to (reference E1/60580).</w:t>
      </w:r>
    </w:p>
    <w:p w14:paraId="283576A3" w14:textId="6F9ED480" w:rsidR="008B3EF0" w:rsidRDefault="00745230" w:rsidP="002E5F30">
      <w:pPr>
        <w:spacing w:after="0" w:line="240" w:lineRule="auto"/>
        <w:rPr>
          <w:sz w:val="28"/>
          <w:szCs w:val="28"/>
        </w:rPr>
      </w:pPr>
      <w:r>
        <w:rPr>
          <w:sz w:val="28"/>
          <w:szCs w:val="28"/>
        </w:rPr>
        <w:t xml:space="preserve">9.4  </w:t>
      </w:r>
      <w:r w:rsidR="008B3EF0">
        <w:rPr>
          <w:sz w:val="28"/>
          <w:szCs w:val="28"/>
        </w:rPr>
        <w:t>Cllrs A. Meadowcroft and B. Kipling asked whether traffic calming measurers could be put in place at Highfield.</w:t>
      </w:r>
    </w:p>
    <w:p w14:paraId="32618450" w14:textId="3ED73F00" w:rsidR="008B3EF0" w:rsidRDefault="00745230" w:rsidP="002E5F30">
      <w:pPr>
        <w:spacing w:after="0" w:line="240" w:lineRule="auto"/>
        <w:rPr>
          <w:sz w:val="28"/>
          <w:szCs w:val="28"/>
        </w:rPr>
      </w:pPr>
      <w:r>
        <w:rPr>
          <w:sz w:val="28"/>
          <w:szCs w:val="28"/>
        </w:rPr>
        <w:t xml:space="preserve">9.5  </w:t>
      </w:r>
      <w:r w:rsidR="008B3EF0">
        <w:rPr>
          <w:sz w:val="28"/>
          <w:szCs w:val="28"/>
        </w:rPr>
        <w:t>Cllr J Nugent reported that the bus shelter was now being used as a book swap, with donations going to charity.</w:t>
      </w:r>
    </w:p>
    <w:p w14:paraId="321C8E6A" w14:textId="77777777" w:rsidR="00900A94" w:rsidRDefault="00900A94" w:rsidP="002E5F30">
      <w:pPr>
        <w:spacing w:after="0" w:line="240" w:lineRule="auto"/>
        <w:rPr>
          <w:sz w:val="28"/>
          <w:szCs w:val="28"/>
        </w:rPr>
      </w:pPr>
    </w:p>
    <w:p w14:paraId="235F08B1" w14:textId="77777777" w:rsidR="00900A94" w:rsidRDefault="00900A94" w:rsidP="002E5F30">
      <w:pPr>
        <w:spacing w:after="0" w:line="240" w:lineRule="auto"/>
        <w:rPr>
          <w:b/>
          <w:bCs/>
          <w:sz w:val="28"/>
          <w:szCs w:val="28"/>
        </w:rPr>
      </w:pPr>
      <w:r>
        <w:rPr>
          <w:b/>
          <w:bCs/>
          <w:sz w:val="28"/>
          <w:szCs w:val="28"/>
        </w:rPr>
        <w:t>10.  Reports from Westmorland and Furness Council</w:t>
      </w:r>
    </w:p>
    <w:p w14:paraId="029C99BD" w14:textId="2CC0361A" w:rsidR="00900A94" w:rsidRDefault="00900A94" w:rsidP="002E5F30">
      <w:pPr>
        <w:spacing w:after="0" w:line="240" w:lineRule="auto"/>
        <w:rPr>
          <w:sz w:val="28"/>
          <w:szCs w:val="28"/>
        </w:rPr>
      </w:pPr>
      <w:r>
        <w:rPr>
          <w:sz w:val="28"/>
          <w:szCs w:val="28"/>
        </w:rPr>
        <w:t>Cllr Phil Dew reported that £300,</w:t>
      </w:r>
      <w:r w:rsidR="00DA7E72">
        <w:rPr>
          <w:sz w:val="28"/>
          <w:szCs w:val="28"/>
        </w:rPr>
        <w:t>000</w:t>
      </w:r>
      <w:r>
        <w:rPr>
          <w:sz w:val="28"/>
          <w:szCs w:val="28"/>
        </w:rPr>
        <w:t xml:space="preserve"> had been set aside to pay for the introduction of </w:t>
      </w:r>
      <w:r w:rsidR="00731BC2">
        <w:rPr>
          <w:sz w:val="28"/>
          <w:szCs w:val="28"/>
        </w:rPr>
        <w:t xml:space="preserve">a </w:t>
      </w:r>
      <w:r>
        <w:rPr>
          <w:sz w:val="28"/>
          <w:szCs w:val="28"/>
        </w:rPr>
        <w:t>20 mph speed limi</w:t>
      </w:r>
      <w:r w:rsidR="00731BC2">
        <w:rPr>
          <w:sz w:val="28"/>
          <w:szCs w:val="28"/>
        </w:rPr>
        <w:t>t in the area.  It was unclear how effective this would be as studies had been done tending to show that the actual speed reduction was minimal.  It had been noted that some parish councils were paying for their street lighting, whereas others were receiving a free service from W&amp;F.  It had been agreed that a harmonisation of policy over the whole area was needed.</w:t>
      </w:r>
    </w:p>
    <w:p w14:paraId="74E3A70C" w14:textId="4E2FE387" w:rsidR="000F6325" w:rsidRPr="005F6BAA" w:rsidRDefault="00731BC2" w:rsidP="002E5F30">
      <w:pPr>
        <w:spacing w:after="0" w:line="240" w:lineRule="auto"/>
        <w:rPr>
          <w:sz w:val="28"/>
          <w:szCs w:val="28"/>
        </w:rPr>
      </w:pPr>
      <w:r>
        <w:rPr>
          <w:sz w:val="28"/>
          <w:szCs w:val="28"/>
        </w:rPr>
        <w:t>Phil Dew had visited Growing Well at Tebay Services and suggested that a representative of that organisation be invited to a Parish Council meeting to talk about the benefits of the proje</w:t>
      </w:r>
      <w:r w:rsidR="005F6BAA">
        <w:rPr>
          <w:sz w:val="28"/>
          <w:szCs w:val="28"/>
        </w:rPr>
        <w:t>ct.</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43CC3F33" w:rsidR="006700CC" w:rsidRDefault="005F6BAA" w:rsidP="002E5F30">
      <w:pPr>
        <w:spacing w:after="0" w:line="240" w:lineRule="auto"/>
        <w:rPr>
          <w:sz w:val="28"/>
          <w:szCs w:val="28"/>
        </w:rPr>
      </w:pPr>
      <w:r>
        <w:rPr>
          <w:sz w:val="28"/>
          <w:szCs w:val="28"/>
        </w:rPr>
        <w:t>The next meeting will take place on Wednesday 25</w:t>
      </w:r>
      <w:r w:rsidRPr="005F6BAA">
        <w:rPr>
          <w:sz w:val="28"/>
          <w:szCs w:val="28"/>
          <w:vertAlign w:val="superscript"/>
        </w:rPr>
        <w:t>th</w:t>
      </w:r>
      <w:r>
        <w:rPr>
          <w:sz w:val="28"/>
          <w:szCs w:val="28"/>
        </w:rPr>
        <w:t xml:space="preserve"> October</w:t>
      </w:r>
      <w:r w:rsidR="006700CC">
        <w:rPr>
          <w:sz w:val="28"/>
          <w:szCs w:val="28"/>
        </w:rPr>
        <w:t xml:space="preserve"> 2023 at The Methodist Hall, Tebay at 7.30pm</w:t>
      </w:r>
    </w:p>
    <w:p w14:paraId="595EDE1F" w14:textId="77777777" w:rsidR="006700CC" w:rsidRDefault="006700CC" w:rsidP="002E5F30">
      <w:pPr>
        <w:spacing w:after="0" w:line="240" w:lineRule="auto"/>
        <w:rPr>
          <w:sz w:val="28"/>
          <w:szCs w:val="28"/>
        </w:rPr>
      </w:pP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17D85235" w14:textId="0479A62C" w:rsidR="006700CC" w:rsidRDefault="006700CC" w:rsidP="002E5F30">
      <w:pPr>
        <w:spacing w:after="0" w:line="240" w:lineRule="auto"/>
        <w:rPr>
          <w:sz w:val="28"/>
          <w:szCs w:val="28"/>
        </w:rPr>
      </w:pPr>
      <w:r>
        <w:rPr>
          <w:sz w:val="28"/>
          <w:szCs w:val="28"/>
        </w:rPr>
        <w:t>Signed as a true record</w:t>
      </w:r>
      <w:r w:rsidR="00A548E5">
        <w:rPr>
          <w:sz w:val="28"/>
          <w:szCs w:val="28"/>
        </w:rPr>
        <w:tab/>
      </w:r>
      <w:r w:rsidR="00A548E5">
        <w:rPr>
          <w:sz w:val="28"/>
          <w:szCs w:val="28"/>
        </w:rPr>
        <w:tab/>
      </w:r>
      <w:r w:rsidR="00A548E5">
        <w:rPr>
          <w:sz w:val="28"/>
          <w:szCs w:val="28"/>
        </w:rPr>
        <w:tab/>
      </w:r>
      <w:r w:rsidR="00A548E5">
        <w:rPr>
          <w:sz w:val="28"/>
          <w:szCs w:val="28"/>
        </w:rPr>
        <w:tab/>
        <w:t>Dated ……………………………..</w:t>
      </w:r>
    </w:p>
    <w:p w14:paraId="300C46C8" w14:textId="77777777" w:rsidR="006700CC" w:rsidRDefault="006700CC" w:rsidP="002E5F30">
      <w:pPr>
        <w:spacing w:after="0" w:line="240" w:lineRule="auto"/>
        <w:rPr>
          <w:sz w:val="28"/>
          <w:szCs w:val="28"/>
        </w:rPr>
      </w:pPr>
    </w:p>
    <w:p w14:paraId="4ABFCF2C" w14:textId="798B423D" w:rsidR="006700CC" w:rsidRPr="006700CC" w:rsidRDefault="006700CC" w:rsidP="002E5F30">
      <w:pPr>
        <w:spacing w:after="0" w:line="240" w:lineRule="auto"/>
        <w:rPr>
          <w:sz w:val="28"/>
          <w:szCs w:val="28"/>
        </w:rPr>
      </w:pPr>
      <w:r>
        <w:rPr>
          <w:sz w:val="28"/>
          <w:szCs w:val="28"/>
        </w:rPr>
        <w:t>………………………………….</w:t>
      </w: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7771F"/>
    <w:rsid w:val="000A622F"/>
    <w:rsid w:val="000E07BF"/>
    <w:rsid w:val="000F6325"/>
    <w:rsid w:val="00114F00"/>
    <w:rsid w:val="0014797A"/>
    <w:rsid w:val="0019203F"/>
    <w:rsid w:val="001D0B2A"/>
    <w:rsid w:val="00200CE7"/>
    <w:rsid w:val="00213C7E"/>
    <w:rsid w:val="002C3B30"/>
    <w:rsid w:val="002E5F30"/>
    <w:rsid w:val="002F62E8"/>
    <w:rsid w:val="0035482B"/>
    <w:rsid w:val="003A599C"/>
    <w:rsid w:val="004149BF"/>
    <w:rsid w:val="004279DD"/>
    <w:rsid w:val="00476B46"/>
    <w:rsid w:val="00493622"/>
    <w:rsid w:val="004D1D2D"/>
    <w:rsid w:val="004F087B"/>
    <w:rsid w:val="00527EEA"/>
    <w:rsid w:val="005811F5"/>
    <w:rsid w:val="00585802"/>
    <w:rsid w:val="005C0BD9"/>
    <w:rsid w:val="005C5942"/>
    <w:rsid w:val="005D3A33"/>
    <w:rsid w:val="005E00F7"/>
    <w:rsid w:val="005F6BAA"/>
    <w:rsid w:val="00615769"/>
    <w:rsid w:val="006700CC"/>
    <w:rsid w:val="00676528"/>
    <w:rsid w:val="006D4176"/>
    <w:rsid w:val="00721669"/>
    <w:rsid w:val="00731BC2"/>
    <w:rsid w:val="00745230"/>
    <w:rsid w:val="0075097E"/>
    <w:rsid w:val="007E2643"/>
    <w:rsid w:val="007E2CDD"/>
    <w:rsid w:val="00810394"/>
    <w:rsid w:val="0081167D"/>
    <w:rsid w:val="00851432"/>
    <w:rsid w:val="008A2EEF"/>
    <w:rsid w:val="008B1176"/>
    <w:rsid w:val="008B3EF0"/>
    <w:rsid w:val="00900A94"/>
    <w:rsid w:val="009012FD"/>
    <w:rsid w:val="00954795"/>
    <w:rsid w:val="009917ED"/>
    <w:rsid w:val="009C5F44"/>
    <w:rsid w:val="00A301CB"/>
    <w:rsid w:val="00A548E5"/>
    <w:rsid w:val="00A80038"/>
    <w:rsid w:val="00AA2918"/>
    <w:rsid w:val="00B20262"/>
    <w:rsid w:val="00B44059"/>
    <w:rsid w:val="00B94057"/>
    <w:rsid w:val="00BE0F84"/>
    <w:rsid w:val="00BE32A5"/>
    <w:rsid w:val="00BE4B4E"/>
    <w:rsid w:val="00C07995"/>
    <w:rsid w:val="00C723C7"/>
    <w:rsid w:val="00D86C97"/>
    <w:rsid w:val="00D92F05"/>
    <w:rsid w:val="00DA7E72"/>
    <w:rsid w:val="00E02761"/>
    <w:rsid w:val="00E038FF"/>
    <w:rsid w:val="00E1586C"/>
    <w:rsid w:val="00E36369"/>
    <w:rsid w:val="00E84E56"/>
    <w:rsid w:val="00E923EB"/>
    <w:rsid w:val="00E931CC"/>
    <w:rsid w:val="00EB777F"/>
    <w:rsid w:val="00EE3BE6"/>
    <w:rsid w:val="00EF3B30"/>
    <w:rsid w:val="00F33D8C"/>
    <w:rsid w:val="00FB3229"/>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19</cp:revision>
  <cp:lastPrinted>2023-10-02T18:59:00Z</cp:lastPrinted>
  <dcterms:created xsi:type="dcterms:W3CDTF">2023-10-01T17:52:00Z</dcterms:created>
  <dcterms:modified xsi:type="dcterms:W3CDTF">2023-10-04T13:10:00Z</dcterms:modified>
</cp:coreProperties>
</file>