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41B7" w14:textId="59C4DB8C" w:rsidR="00AA2918" w:rsidRDefault="0007771F" w:rsidP="0007771F">
      <w:pPr>
        <w:spacing w:after="0" w:line="240" w:lineRule="auto"/>
        <w:jc w:val="center"/>
        <w:rPr>
          <w:b/>
          <w:bCs/>
          <w:sz w:val="28"/>
          <w:szCs w:val="28"/>
        </w:rPr>
      </w:pPr>
      <w:r>
        <w:rPr>
          <w:b/>
          <w:bCs/>
          <w:sz w:val="28"/>
          <w:szCs w:val="28"/>
        </w:rPr>
        <w:t>TEBAY PARISH COUNCIL</w:t>
      </w:r>
    </w:p>
    <w:p w14:paraId="51317FFF" w14:textId="77777777" w:rsidR="0007771F" w:rsidRDefault="0007771F" w:rsidP="0007771F">
      <w:pPr>
        <w:spacing w:after="0" w:line="240" w:lineRule="auto"/>
        <w:jc w:val="center"/>
        <w:rPr>
          <w:i/>
          <w:iCs/>
          <w:sz w:val="28"/>
          <w:szCs w:val="28"/>
        </w:rPr>
      </w:pPr>
      <w:r>
        <w:rPr>
          <w:i/>
          <w:iCs/>
          <w:sz w:val="28"/>
          <w:szCs w:val="28"/>
        </w:rPr>
        <w:t>Chair – Adrian Todd, Honeypot House, Gaisgill</w:t>
      </w:r>
    </w:p>
    <w:p w14:paraId="32A9F5E1" w14:textId="7B4EF6B5" w:rsidR="0007771F" w:rsidRDefault="0007771F" w:rsidP="0007771F">
      <w:pPr>
        <w:spacing w:after="0" w:line="240" w:lineRule="auto"/>
        <w:jc w:val="center"/>
        <w:rPr>
          <w:i/>
          <w:iCs/>
          <w:sz w:val="28"/>
          <w:szCs w:val="28"/>
        </w:rPr>
      </w:pPr>
      <w:r>
        <w:rPr>
          <w:i/>
          <w:iCs/>
          <w:sz w:val="28"/>
          <w:szCs w:val="28"/>
        </w:rPr>
        <w:t xml:space="preserve">Clerk – Mrs. M. Longworth, Yew Tree Farm, Greenholme </w:t>
      </w:r>
    </w:p>
    <w:p w14:paraId="14F326A2" w14:textId="55565B84" w:rsidR="0007771F" w:rsidRDefault="0007771F" w:rsidP="0007771F">
      <w:pPr>
        <w:spacing w:after="0" w:line="240" w:lineRule="auto"/>
        <w:jc w:val="center"/>
        <w:rPr>
          <w:i/>
          <w:iCs/>
          <w:sz w:val="28"/>
          <w:szCs w:val="28"/>
        </w:rPr>
      </w:pPr>
      <w:r>
        <w:rPr>
          <w:i/>
          <w:iCs/>
          <w:sz w:val="28"/>
          <w:szCs w:val="28"/>
        </w:rPr>
        <w:t>Phone 015396 24900</w:t>
      </w:r>
    </w:p>
    <w:p w14:paraId="73CB9A38" w14:textId="710FFDCA" w:rsidR="0007771F" w:rsidRDefault="0007771F" w:rsidP="0007771F">
      <w:pPr>
        <w:spacing w:after="0" w:line="240" w:lineRule="auto"/>
        <w:jc w:val="center"/>
        <w:rPr>
          <w:rStyle w:val="Hyperlink"/>
          <w:i/>
          <w:iCs/>
          <w:sz w:val="28"/>
          <w:szCs w:val="28"/>
        </w:rPr>
      </w:pPr>
      <w:r>
        <w:rPr>
          <w:i/>
          <w:iCs/>
          <w:sz w:val="28"/>
          <w:szCs w:val="28"/>
        </w:rPr>
        <w:t xml:space="preserve">Email – </w:t>
      </w:r>
      <w:hyperlink r:id="rId4" w:history="1">
        <w:r w:rsidR="0019203F" w:rsidRPr="005B46AE">
          <w:rPr>
            <w:rStyle w:val="Hyperlink"/>
            <w:i/>
            <w:iCs/>
            <w:sz w:val="28"/>
            <w:szCs w:val="28"/>
          </w:rPr>
          <w:t>clerk@tebaypc.org.uk</w:t>
        </w:r>
      </w:hyperlink>
    </w:p>
    <w:p w14:paraId="5ED4A331" w14:textId="77777777" w:rsidR="00A301CB" w:rsidRDefault="00A301CB" w:rsidP="0007771F">
      <w:pPr>
        <w:spacing w:after="0" w:line="240" w:lineRule="auto"/>
        <w:jc w:val="center"/>
        <w:rPr>
          <w:i/>
          <w:iCs/>
          <w:sz w:val="28"/>
          <w:szCs w:val="28"/>
        </w:rPr>
      </w:pPr>
    </w:p>
    <w:p w14:paraId="1F78488E" w14:textId="3D150AD7" w:rsidR="0019203F" w:rsidRDefault="0019203F" w:rsidP="0007771F">
      <w:pPr>
        <w:spacing w:after="0" w:line="240" w:lineRule="auto"/>
        <w:jc w:val="center"/>
        <w:rPr>
          <w:b/>
          <w:bCs/>
          <w:sz w:val="28"/>
          <w:szCs w:val="28"/>
        </w:rPr>
      </w:pPr>
      <w:r>
        <w:rPr>
          <w:b/>
          <w:bCs/>
          <w:sz w:val="28"/>
          <w:szCs w:val="28"/>
        </w:rPr>
        <w:t xml:space="preserve">MINUTES OF A MEETING HELD ON WEDNESDAY </w:t>
      </w:r>
      <w:r w:rsidR="00527EEA">
        <w:rPr>
          <w:b/>
          <w:bCs/>
          <w:sz w:val="28"/>
          <w:szCs w:val="28"/>
        </w:rPr>
        <w:t>2</w:t>
      </w:r>
      <w:r w:rsidR="00602787">
        <w:rPr>
          <w:b/>
          <w:bCs/>
          <w:sz w:val="28"/>
          <w:szCs w:val="28"/>
        </w:rPr>
        <w:t>5</w:t>
      </w:r>
      <w:r w:rsidR="00602787" w:rsidRPr="00602787">
        <w:rPr>
          <w:b/>
          <w:bCs/>
          <w:sz w:val="28"/>
          <w:szCs w:val="28"/>
          <w:vertAlign w:val="superscript"/>
        </w:rPr>
        <w:t>th</w:t>
      </w:r>
      <w:r w:rsidR="00602787">
        <w:rPr>
          <w:b/>
          <w:bCs/>
          <w:sz w:val="28"/>
          <w:szCs w:val="28"/>
        </w:rPr>
        <w:t xml:space="preserve"> OCTOBER</w:t>
      </w:r>
      <w:r w:rsidR="00527EEA">
        <w:rPr>
          <w:b/>
          <w:bCs/>
          <w:sz w:val="28"/>
          <w:szCs w:val="28"/>
        </w:rPr>
        <w:t xml:space="preserve"> </w:t>
      </w:r>
      <w:r>
        <w:rPr>
          <w:b/>
          <w:bCs/>
          <w:sz w:val="28"/>
          <w:szCs w:val="28"/>
        </w:rPr>
        <w:t xml:space="preserve">2023 AT THE METHODIST HALL, TEBAY AT </w:t>
      </w:r>
      <w:r w:rsidR="00615769">
        <w:rPr>
          <w:b/>
          <w:bCs/>
          <w:sz w:val="28"/>
          <w:szCs w:val="28"/>
        </w:rPr>
        <w:t>6</w:t>
      </w:r>
      <w:r>
        <w:rPr>
          <w:b/>
          <w:bCs/>
          <w:sz w:val="28"/>
          <w:szCs w:val="28"/>
        </w:rPr>
        <w:t>.30pm</w:t>
      </w:r>
    </w:p>
    <w:p w14:paraId="4B8075FA" w14:textId="77777777" w:rsidR="00A301CB" w:rsidRDefault="00A301CB" w:rsidP="0007771F">
      <w:pPr>
        <w:spacing w:after="0" w:line="240" w:lineRule="auto"/>
        <w:jc w:val="center"/>
        <w:rPr>
          <w:b/>
          <w:bCs/>
          <w:sz w:val="28"/>
          <w:szCs w:val="28"/>
        </w:rPr>
      </w:pPr>
    </w:p>
    <w:p w14:paraId="6140D666" w14:textId="5CA0F60B" w:rsidR="0081167D" w:rsidRDefault="002E5F30" w:rsidP="002E5F30">
      <w:pPr>
        <w:spacing w:after="0" w:line="240" w:lineRule="auto"/>
        <w:rPr>
          <w:sz w:val="28"/>
          <w:szCs w:val="28"/>
        </w:rPr>
      </w:pPr>
      <w:r>
        <w:rPr>
          <w:sz w:val="28"/>
          <w:szCs w:val="28"/>
        </w:rPr>
        <w:t>Present:  Cllrs A. Todd (chair); B. Kipling; P</w:t>
      </w:r>
      <w:r w:rsidR="004279DD">
        <w:rPr>
          <w:sz w:val="28"/>
          <w:szCs w:val="28"/>
        </w:rPr>
        <w:t>.</w:t>
      </w:r>
      <w:r>
        <w:rPr>
          <w:sz w:val="28"/>
          <w:szCs w:val="28"/>
        </w:rPr>
        <w:t xml:space="preserve"> Wickwar</w:t>
      </w:r>
      <w:r w:rsidR="004279DD">
        <w:rPr>
          <w:sz w:val="28"/>
          <w:szCs w:val="28"/>
        </w:rPr>
        <w:t xml:space="preserve">; J. Nugent; </w:t>
      </w:r>
      <w:r w:rsidR="00615769">
        <w:rPr>
          <w:sz w:val="28"/>
          <w:szCs w:val="28"/>
        </w:rPr>
        <w:t>A. Meadowcroft</w:t>
      </w:r>
    </w:p>
    <w:p w14:paraId="515B519D" w14:textId="76569FF6" w:rsidR="004279DD" w:rsidRPr="00602787" w:rsidRDefault="00602787" w:rsidP="002E5F30">
      <w:pPr>
        <w:spacing w:after="0" w:line="240" w:lineRule="auto"/>
        <w:rPr>
          <w:sz w:val="28"/>
          <w:szCs w:val="28"/>
        </w:rPr>
      </w:pPr>
      <w:r>
        <w:rPr>
          <w:sz w:val="28"/>
          <w:szCs w:val="28"/>
        </w:rPr>
        <w:t>1</w:t>
      </w:r>
      <w:r w:rsidR="004279DD">
        <w:rPr>
          <w:sz w:val="28"/>
          <w:szCs w:val="28"/>
        </w:rPr>
        <w:t xml:space="preserve"> member of the public</w:t>
      </w:r>
      <w:r w:rsidR="00615769">
        <w:rPr>
          <w:sz w:val="28"/>
          <w:szCs w:val="28"/>
        </w:rPr>
        <w:t xml:space="preserve">, Westmorland &amp; Furness Councillor </w:t>
      </w:r>
      <w:r>
        <w:rPr>
          <w:sz w:val="28"/>
          <w:szCs w:val="28"/>
        </w:rPr>
        <w:t xml:space="preserve">J. Murray </w:t>
      </w:r>
      <w:r w:rsidR="004279DD">
        <w:rPr>
          <w:sz w:val="28"/>
          <w:szCs w:val="28"/>
        </w:rPr>
        <w:t xml:space="preserve"> and the clerk.</w:t>
      </w:r>
    </w:p>
    <w:p w14:paraId="72193591" w14:textId="77777777" w:rsidR="00E02761" w:rsidRPr="004279DD" w:rsidRDefault="00E02761" w:rsidP="002E5F30">
      <w:pPr>
        <w:spacing w:after="0" w:line="240" w:lineRule="auto"/>
        <w:rPr>
          <w:i/>
          <w:iCs/>
          <w:sz w:val="28"/>
          <w:szCs w:val="28"/>
        </w:rPr>
      </w:pPr>
    </w:p>
    <w:p w14:paraId="7974D2DB" w14:textId="20CF6716" w:rsidR="002E5F30" w:rsidRDefault="002E5F30" w:rsidP="002E5F30">
      <w:pPr>
        <w:spacing w:after="0" w:line="240" w:lineRule="auto"/>
        <w:rPr>
          <w:b/>
          <w:bCs/>
          <w:sz w:val="28"/>
          <w:szCs w:val="28"/>
        </w:rPr>
      </w:pPr>
      <w:r>
        <w:rPr>
          <w:b/>
          <w:bCs/>
          <w:sz w:val="28"/>
          <w:szCs w:val="28"/>
        </w:rPr>
        <w:t>1.  Apologies for Absence</w:t>
      </w:r>
    </w:p>
    <w:p w14:paraId="46D80C31" w14:textId="4FB29286" w:rsidR="00676528" w:rsidRDefault="00FD1845" w:rsidP="002E5F30">
      <w:pPr>
        <w:spacing w:after="0" w:line="240" w:lineRule="auto"/>
        <w:rPr>
          <w:sz w:val="28"/>
          <w:szCs w:val="28"/>
        </w:rPr>
      </w:pPr>
      <w:r>
        <w:rPr>
          <w:sz w:val="28"/>
          <w:szCs w:val="28"/>
        </w:rPr>
        <w:t>Apologies for absence were received from Cllrs S. Ainsworth Hammond and J Hoggarth and from Westmorland and Furness Councillor P Dew</w:t>
      </w:r>
    </w:p>
    <w:p w14:paraId="2FA940A8" w14:textId="77777777" w:rsidR="00FD1845" w:rsidRDefault="00FD1845" w:rsidP="002E5F30">
      <w:pPr>
        <w:spacing w:after="0" w:line="240" w:lineRule="auto"/>
        <w:rPr>
          <w:sz w:val="28"/>
          <w:szCs w:val="28"/>
        </w:rPr>
      </w:pPr>
    </w:p>
    <w:p w14:paraId="03DD0E29" w14:textId="1C186DC7" w:rsidR="00676528" w:rsidRDefault="00676528" w:rsidP="002E5F30">
      <w:pPr>
        <w:spacing w:after="0" w:line="240" w:lineRule="auto"/>
        <w:rPr>
          <w:b/>
          <w:bCs/>
          <w:sz w:val="28"/>
          <w:szCs w:val="28"/>
        </w:rPr>
      </w:pPr>
      <w:r>
        <w:rPr>
          <w:b/>
          <w:bCs/>
          <w:sz w:val="28"/>
          <w:szCs w:val="28"/>
        </w:rPr>
        <w:t>2.  Declarations of Interest</w:t>
      </w:r>
    </w:p>
    <w:p w14:paraId="34BC14D5" w14:textId="60C35811" w:rsidR="00676528" w:rsidRDefault="00676528" w:rsidP="002E5F30">
      <w:pPr>
        <w:spacing w:after="0" w:line="240" w:lineRule="auto"/>
        <w:rPr>
          <w:sz w:val="28"/>
          <w:szCs w:val="28"/>
        </w:rPr>
      </w:pPr>
      <w:r>
        <w:rPr>
          <w:sz w:val="28"/>
          <w:szCs w:val="28"/>
        </w:rPr>
        <w:t>There were no declarations of interest in any item on the Agenda.</w:t>
      </w:r>
    </w:p>
    <w:p w14:paraId="15B687DF" w14:textId="77777777" w:rsidR="00676528" w:rsidRDefault="00676528" w:rsidP="002E5F30">
      <w:pPr>
        <w:spacing w:after="0" w:line="240" w:lineRule="auto"/>
        <w:rPr>
          <w:sz w:val="28"/>
          <w:szCs w:val="28"/>
        </w:rPr>
      </w:pPr>
    </w:p>
    <w:p w14:paraId="5E74225C" w14:textId="5758B68C" w:rsidR="00676528" w:rsidRDefault="00676528" w:rsidP="002E5F30">
      <w:pPr>
        <w:spacing w:after="0" w:line="240" w:lineRule="auto"/>
        <w:rPr>
          <w:b/>
          <w:bCs/>
          <w:sz w:val="28"/>
          <w:szCs w:val="28"/>
        </w:rPr>
      </w:pPr>
      <w:r>
        <w:rPr>
          <w:b/>
          <w:bCs/>
          <w:sz w:val="28"/>
          <w:szCs w:val="28"/>
        </w:rPr>
        <w:t xml:space="preserve">3.  Minutes of the Meeting of </w:t>
      </w:r>
      <w:r w:rsidR="007E2CDD">
        <w:rPr>
          <w:b/>
          <w:bCs/>
          <w:sz w:val="28"/>
          <w:szCs w:val="28"/>
        </w:rPr>
        <w:t>2</w:t>
      </w:r>
      <w:r w:rsidR="00FD1845">
        <w:rPr>
          <w:b/>
          <w:bCs/>
          <w:sz w:val="28"/>
          <w:szCs w:val="28"/>
        </w:rPr>
        <w:t>7</w:t>
      </w:r>
      <w:r w:rsidR="00FD1845" w:rsidRPr="00FD1845">
        <w:rPr>
          <w:b/>
          <w:bCs/>
          <w:sz w:val="28"/>
          <w:szCs w:val="28"/>
          <w:vertAlign w:val="superscript"/>
        </w:rPr>
        <w:t>th</w:t>
      </w:r>
      <w:r w:rsidR="00FD1845">
        <w:rPr>
          <w:b/>
          <w:bCs/>
          <w:sz w:val="28"/>
          <w:szCs w:val="28"/>
        </w:rPr>
        <w:t xml:space="preserve"> September</w:t>
      </w:r>
      <w:r>
        <w:rPr>
          <w:b/>
          <w:bCs/>
          <w:sz w:val="28"/>
          <w:szCs w:val="28"/>
        </w:rPr>
        <w:t xml:space="preserve"> 2023</w:t>
      </w:r>
    </w:p>
    <w:p w14:paraId="41B91455" w14:textId="05D14B6D" w:rsidR="00676528" w:rsidRDefault="00676528" w:rsidP="002E5F30">
      <w:pPr>
        <w:spacing w:after="0" w:line="240" w:lineRule="auto"/>
        <w:rPr>
          <w:sz w:val="28"/>
          <w:szCs w:val="28"/>
        </w:rPr>
      </w:pPr>
      <w:r>
        <w:rPr>
          <w:sz w:val="28"/>
          <w:szCs w:val="28"/>
        </w:rPr>
        <w:t>The Minutes were signed as a true record of the above meeting.</w:t>
      </w:r>
    </w:p>
    <w:p w14:paraId="09C5A254" w14:textId="77777777" w:rsidR="00EE3BE6" w:rsidRDefault="00EE3BE6" w:rsidP="002E5F30">
      <w:pPr>
        <w:spacing w:after="0" w:line="240" w:lineRule="auto"/>
        <w:rPr>
          <w:sz w:val="28"/>
          <w:szCs w:val="28"/>
        </w:rPr>
      </w:pPr>
    </w:p>
    <w:p w14:paraId="0A85AF68" w14:textId="2C3825AC" w:rsidR="00EE3BE6" w:rsidRDefault="00EE3BE6" w:rsidP="002E5F30">
      <w:pPr>
        <w:spacing w:after="0" w:line="240" w:lineRule="auto"/>
        <w:rPr>
          <w:b/>
          <w:bCs/>
          <w:sz w:val="28"/>
          <w:szCs w:val="28"/>
        </w:rPr>
      </w:pPr>
      <w:r>
        <w:rPr>
          <w:b/>
          <w:bCs/>
          <w:sz w:val="28"/>
          <w:szCs w:val="28"/>
        </w:rPr>
        <w:t xml:space="preserve">4.  </w:t>
      </w:r>
      <w:r w:rsidR="007E2CDD">
        <w:rPr>
          <w:b/>
          <w:bCs/>
          <w:sz w:val="28"/>
          <w:szCs w:val="28"/>
        </w:rPr>
        <w:t>Art Work on the Roundabout</w:t>
      </w:r>
    </w:p>
    <w:p w14:paraId="76DD9623" w14:textId="6B0196E4" w:rsidR="00FD1845" w:rsidRPr="00FD1845" w:rsidRDefault="00FD1845" w:rsidP="002E5F30">
      <w:pPr>
        <w:spacing w:after="0" w:line="240" w:lineRule="auto"/>
        <w:rPr>
          <w:sz w:val="28"/>
          <w:szCs w:val="28"/>
        </w:rPr>
      </w:pPr>
      <w:r>
        <w:rPr>
          <w:sz w:val="28"/>
          <w:szCs w:val="28"/>
        </w:rPr>
        <w:t>An update on the position with regard to the installation of the sculpture had been received from the Westmorland Dales Landscape Project and was read out to the meeting.  There were some issues with the traffic management system that had to be in place and the actual installation of the art work.  Also it was noted that the consent of National Highways would have to be obtained as they own the roundabout, not Westmorland and Furness Council.</w:t>
      </w:r>
    </w:p>
    <w:p w14:paraId="66AC7CCB" w14:textId="77777777" w:rsidR="00E02761" w:rsidRDefault="00E02761" w:rsidP="002E5F30">
      <w:pPr>
        <w:spacing w:after="0" w:line="240" w:lineRule="auto"/>
        <w:rPr>
          <w:sz w:val="28"/>
          <w:szCs w:val="28"/>
        </w:rPr>
      </w:pPr>
    </w:p>
    <w:p w14:paraId="6148FFAF" w14:textId="28E2E28B" w:rsidR="00E02761" w:rsidRDefault="005D3A33" w:rsidP="002E5F30">
      <w:pPr>
        <w:spacing w:after="0" w:line="240" w:lineRule="auto"/>
        <w:rPr>
          <w:b/>
          <w:bCs/>
          <w:sz w:val="28"/>
          <w:szCs w:val="28"/>
        </w:rPr>
      </w:pPr>
      <w:r>
        <w:rPr>
          <w:b/>
          <w:bCs/>
          <w:sz w:val="28"/>
          <w:szCs w:val="28"/>
        </w:rPr>
        <w:t>5.  Outstanding Business</w:t>
      </w:r>
    </w:p>
    <w:p w14:paraId="2BC35AFA" w14:textId="1D2A7921" w:rsidR="005D3A33" w:rsidRDefault="005D3A33" w:rsidP="002E5F30">
      <w:pPr>
        <w:spacing w:after="0" w:line="240" w:lineRule="auto"/>
        <w:rPr>
          <w:sz w:val="28"/>
          <w:szCs w:val="28"/>
        </w:rPr>
      </w:pPr>
      <w:r>
        <w:rPr>
          <w:sz w:val="28"/>
          <w:szCs w:val="28"/>
        </w:rPr>
        <w:t>5.1  The defibrillators were reported to be in a good condition.</w:t>
      </w:r>
    </w:p>
    <w:p w14:paraId="19518648" w14:textId="45C6EC96" w:rsidR="005D3A33" w:rsidRDefault="005D3A33" w:rsidP="002E5F30">
      <w:pPr>
        <w:spacing w:after="0" w:line="240" w:lineRule="auto"/>
        <w:rPr>
          <w:sz w:val="28"/>
          <w:szCs w:val="28"/>
        </w:rPr>
      </w:pPr>
      <w:r>
        <w:rPr>
          <w:sz w:val="28"/>
          <w:szCs w:val="28"/>
        </w:rPr>
        <w:t>5.2  Cllr. Todd was progressing the project to replace the fencing around the play areas.</w:t>
      </w:r>
      <w:r w:rsidR="002C3B30">
        <w:rPr>
          <w:sz w:val="28"/>
          <w:szCs w:val="28"/>
        </w:rPr>
        <w:t xml:space="preserve"> </w:t>
      </w:r>
      <w:r w:rsidR="00495CF0">
        <w:rPr>
          <w:sz w:val="28"/>
          <w:szCs w:val="28"/>
        </w:rPr>
        <w:t xml:space="preserve"> </w:t>
      </w:r>
      <w:r w:rsidR="00491C07">
        <w:rPr>
          <w:sz w:val="28"/>
          <w:szCs w:val="28"/>
        </w:rPr>
        <w:t>The surface of the Mount Pleasant play area was still in need of repair.</w:t>
      </w:r>
    </w:p>
    <w:p w14:paraId="3B53F1E6" w14:textId="5DF82B00" w:rsidR="005D3A33" w:rsidRDefault="005D3A33" w:rsidP="002E5F30">
      <w:pPr>
        <w:spacing w:after="0" w:line="240" w:lineRule="auto"/>
        <w:rPr>
          <w:sz w:val="28"/>
          <w:szCs w:val="28"/>
        </w:rPr>
      </w:pPr>
      <w:r>
        <w:rPr>
          <w:sz w:val="28"/>
          <w:szCs w:val="28"/>
        </w:rPr>
        <w:t xml:space="preserve">5.3  </w:t>
      </w:r>
      <w:r w:rsidR="00495CF0">
        <w:rPr>
          <w:sz w:val="28"/>
          <w:szCs w:val="28"/>
        </w:rPr>
        <w:t>Cllr A. Meadowcroft reported on the proposed work to the stone horse trough and an estimate was being obtained for the cost of lettering to be added.</w:t>
      </w:r>
    </w:p>
    <w:p w14:paraId="346C9FF2" w14:textId="3495DC83" w:rsidR="005D3A33" w:rsidRDefault="005D3A33" w:rsidP="002E5F30">
      <w:pPr>
        <w:spacing w:after="0" w:line="240" w:lineRule="auto"/>
        <w:rPr>
          <w:sz w:val="28"/>
          <w:szCs w:val="28"/>
        </w:rPr>
      </w:pPr>
      <w:r>
        <w:rPr>
          <w:sz w:val="28"/>
          <w:szCs w:val="28"/>
        </w:rPr>
        <w:lastRenderedPageBreak/>
        <w:t xml:space="preserve">5.4  </w:t>
      </w:r>
      <w:r w:rsidR="00495CF0">
        <w:rPr>
          <w:sz w:val="28"/>
          <w:szCs w:val="28"/>
        </w:rPr>
        <w:t>The clerk was asked to enquire whether a numbered map was in existence showing the position of the highways drains.</w:t>
      </w:r>
    </w:p>
    <w:p w14:paraId="2F1D20DA" w14:textId="77777777" w:rsidR="002C3B30" w:rsidRDefault="002C3B30" w:rsidP="002E5F30">
      <w:pPr>
        <w:spacing w:after="0" w:line="240" w:lineRule="auto"/>
        <w:rPr>
          <w:sz w:val="28"/>
          <w:szCs w:val="28"/>
        </w:rPr>
      </w:pPr>
    </w:p>
    <w:p w14:paraId="1B521641" w14:textId="60CB01D0" w:rsidR="002C3B30" w:rsidRDefault="002C3B30" w:rsidP="002E5F30">
      <w:pPr>
        <w:spacing w:after="0" w:line="240" w:lineRule="auto"/>
        <w:rPr>
          <w:b/>
          <w:bCs/>
          <w:sz w:val="28"/>
          <w:szCs w:val="28"/>
        </w:rPr>
      </w:pPr>
      <w:r>
        <w:rPr>
          <w:b/>
          <w:bCs/>
          <w:sz w:val="28"/>
          <w:szCs w:val="28"/>
        </w:rPr>
        <w:t>6.  Grass Cutting/Strimming for 2024</w:t>
      </w:r>
    </w:p>
    <w:p w14:paraId="22464C17" w14:textId="794BAE96" w:rsidR="002C3B30" w:rsidRDefault="00344AAE" w:rsidP="002E5F30">
      <w:pPr>
        <w:spacing w:after="0" w:line="240" w:lineRule="auto"/>
        <w:rPr>
          <w:sz w:val="28"/>
          <w:szCs w:val="28"/>
        </w:rPr>
      </w:pPr>
      <w:r>
        <w:rPr>
          <w:sz w:val="28"/>
          <w:szCs w:val="28"/>
        </w:rPr>
        <w:t>The clerk circulated the map showing the areas to be cut/strimmed/weeded and it was agreed that some areas could be omitted for 2024 and some areas could be cut later in order to save money.  A new map would be prepared and submitted for tenders.</w:t>
      </w:r>
    </w:p>
    <w:p w14:paraId="12693235" w14:textId="77777777" w:rsidR="00E923EB" w:rsidRDefault="00E923EB" w:rsidP="002E5F30">
      <w:pPr>
        <w:spacing w:after="0" w:line="240" w:lineRule="auto"/>
        <w:rPr>
          <w:sz w:val="28"/>
          <w:szCs w:val="28"/>
        </w:rPr>
      </w:pPr>
    </w:p>
    <w:p w14:paraId="6D3434FC" w14:textId="7727C53C" w:rsidR="00B44059" w:rsidRDefault="00E923EB" w:rsidP="002E5F30">
      <w:pPr>
        <w:spacing w:after="0" w:line="240" w:lineRule="auto"/>
        <w:rPr>
          <w:b/>
          <w:bCs/>
          <w:sz w:val="28"/>
          <w:szCs w:val="28"/>
        </w:rPr>
      </w:pPr>
      <w:r>
        <w:rPr>
          <w:b/>
          <w:bCs/>
          <w:sz w:val="28"/>
          <w:szCs w:val="28"/>
        </w:rPr>
        <w:t>7.  Co</w:t>
      </w:r>
      <w:r w:rsidR="00344AAE">
        <w:rPr>
          <w:b/>
          <w:bCs/>
          <w:sz w:val="28"/>
          <w:szCs w:val="28"/>
        </w:rPr>
        <w:t>-Option of New Councillor</w:t>
      </w:r>
    </w:p>
    <w:p w14:paraId="1852483D" w14:textId="49AFE218" w:rsidR="00344AAE" w:rsidRDefault="00344AAE" w:rsidP="002E5F30">
      <w:pPr>
        <w:spacing w:after="0" w:line="240" w:lineRule="auto"/>
        <w:rPr>
          <w:sz w:val="28"/>
          <w:szCs w:val="28"/>
        </w:rPr>
      </w:pPr>
      <w:r>
        <w:rPr>
          <w:sz w:val="28"/>
          <w:szCs w:val="28"/>
        </w:rPr>
        <w:t>This item was deferred to the next meeting of the Council</w:t>
      </w:r>
    </w:p>
    <w:p w14:paraId="36727F2C" w14:textId="77777777" w:rsidR="00344AAE" w:rsidRDefault="00344AAE" w:rsidP="002E5F30">
      <w:pPr>
        <w:spacing w:after="0" w:line="240" w:lineRule="auto"/>
        <w:rPr>
          <w:sz w:val="28"/>
          <w:szCs w:val="28"/>
        </w:rPr>
      </w:pPr>
    </w:p>
    <w:p w14:paraId="58FC5EBE" w14:textId="37BCAF24" w:rsidR="00344AAE" w:rsidRDefault="00344AAE" w:rsidP="002E5F30">
      <w:pPr>
        <w:spacing w:after="0" w:line="240" w:lineRule="auto"/>
        <w:rPr>
          <w:b/>
          <w:bCs/>
          <w:sz w:val="28"/>
          <w:szCs w:val="28"/>
        </w:rPr>
      </w:pPr>
      <w:r>
        <w:rPr>
          <w:b/>
          <w:bCs/>
          <w:sz w:val="28"/>
          <w:szCs w:val="28"/>
        </w:rPr>
        <w:t>8.  Budget</w:t>
      </w:r>
    </w:p>
    <w:p w14:paraId="4665C12A" w14:textId="28681EB2" w:rsidR="00344AAE" w:rsidRDefault="00344AAE" w:rsidP="002E5F30">
      <w:pPr>
        <w:spacing w:after="0" w:line="240" w:lineRule="auto"/>
        <w:rPr>
          <w:sz w:val="28"/>
          <w:szCs w:val="28"/>
        </w:rPr>
      </w:pPr>
      <w:r>
        <w:rPr>
          <w:sz w:val="28"/>
          <w:szCs w:val="28"/>
        </w:rPr>
        <w:t>The draft Budget was circulated to councillors and it was agreed that the precept received would have to be increased for 2024/25 to meet the additional costs of grass cutting, insurance and maintenance of the play areas and lighting.  A fund would have to be set aside for the drainage of the recreation ground, and this was likely to be a substantial sum.</w:t>
      </w:r>
    </w:p>
    <w:p w14:paraId="4BD315BF" w14:textId="0B0A1124" w:rsidR="00344AAE" w:rsidRDefault="00344AAE" w:rsidP="002E5F30">
      <w:pPr>
        <w:spacing w:after="0" w:line="240" w:lineRule="auto"/>
        <w:rPr>
          <w:sz w:val="28"/>
          <w:szCs w:val="28"/>
        </w:rPr>
      </w:pPr>
      <w:r>
        <w:rPr>
          <w:sz w:val="28"/>
          <w:szCs w:val="28"/>
        </w:rPr>
        <w:t>It was agreed to increase the precept asked for to £15400.</w:t>
      </w:r>
    </w:p>
    <w:p w14:paraId="670CDD86" w14:textId="77777777" w:rsidR="00344AAE" w:rsidRDefault="00344AAE" w:rsidP="002E5F30">
      <w:pPr>
        <w:spacing w:after="0" w:line="240" w:lineRule="auto"/>
        <w:rPr>
          <w:sz w:val="28"/>
          <w:szCs w:val="28"/>
        </w:rPr>
      </w:pPr>
    </w:p>
    <w:p w14:paraId="2A64D92A" w14:textId="62377B81" w:rsidR="00344AAE" w:rsidRDefault="00344AAE" w:rsidP="002E5F30">
      <w:pPr>
        <w:spacing w:after="0" w:line="240" w:lineRule="auto"/>
        <w:rPr>
          <w:b/>
          <w:bCs/>
          <w:sz w:val="28"/>
          <w:szCs w:val="28"/>
        </w:rPr>
      </w:pPr>
      <w:r>
        <w:rPr>
          <w:b/>
          <w:bCs/>
          <w:sz w:val="28"/>
          <w:szCs w:val="28"/>
        </w:rPr>
        <w:t>9.  Correspondence</w:t>
      </w:r>
    </w:p>
    <w:p w14:paraId="14E8959E" w14:textId="51F02FCE" w:rsidR="00344AAE" w:rsidRDefault="00344AAE" w:rsidP="002E5F30">
      <w:pPr>
        <w:spacing w:after="0" w:line="240" w:lineRule="auto"/>
        <w:rPr>
          <w:sz w:val="28"/>
          <w:szCs w:val="28"/>
        </w:rPr>
      </w:pPr>
      <w:r>
        <w:rPr>
          <w:sz w:val="28"/>
          <w:szCs w:val="28"/>
        </w:rPr>
        <w:t>A dropped kerb would be installed at the entrance to the Highways Depot.  There was no objection to the naming of the holiday chalets at The Cross Keys (Cross Keys Paddock)</w:t>
      </w:r>
    </w:p>
    <w:p w14:paraId="2F89AA11" w14:textId="460CFCA2" w:rsidR="00344AAE" w:rsidRDefault="006135EF" w:rsidP="002E5F30">
      <w:pPr>
        <w:spacing w:after="0" w:line="240" w:lineRule="auto"/>
        <w:rPr>
          <w:sz w:val="28"/>
          <w:szCs w:val="28"/>
        </w:rPr>
      </w:pPr>
      <w:r>
        <w:rPr>
          <w:sz w:val="28"/>
          <w:szCs w:val="28"/>
        </w:rPr>
        <w:t>It was noted that W &amp; F Highways would instal a traffic monitoring system at Highfield to assess the extent of the problem there with speeding vehicles.</w:t>
      </w:r>
    </w:p>
    <w:p w14:paraId="1279ECCE" w14:textId="77777777" w:rsidR="006135EF" w:rsidRDefault="006135EF" w:rsidP="002E5F30">
      <w:pPr>
        <w:spacing w:after="0" w:line="240" w:lineRule="auto"/>
        <w:rPr>
          <w:sz w:val="28"/>
          <w:szCs w:val="28"/>
        </w:rPr>
      </w:pPr>
    </w:p>
    <w:p w14:paraId="3BEE2C02" w14:textId="77777777" w:rsidR="007E1E67" w:rsidRDefault="007E1E67" w:rsidP="002E5F30">
      <w:pPr>
        <w:spacing w:after="0" w:line="240" w:lineRule="auto"/>
        <w:rPr>
          <w:b/>
          <w:bCs/>
          <w:sz w:val="28"/>
          <w:szCs w:val="28"/>
        </w:rPr>
      </w:pPr>
      <w:r>
        <w:rPr>
          <w:b/>
          <w:bCs/>
          <w:sz w:val="28"/>
          <w:szCs w:val="28"/>
        </w:rPr>
        <w:t>10</w:t>
      </w:r>
      <w:r w:rsidR="009917ED">
        <w:rPr>
          <w:b/>
          <w:bCs/>
          <w:sz w:val="28"/>
          <w:szCs w:val="28"/>
        </w:rPr>
        <w:t>.  Finance</w:t>
      </w:r>
    </w:p>
    <w:p w14:paraId="2777BD39" w14:textId="00E5CC17" w:rsidR="009917ED" w:rsidRPr="007E1E67" w:rsidRDefault="007E1E67" w:rsidP="002E5F30">
      <w:pPr>
        <w:spacing w:after="0" w:line="240" w:lineRule="auto"/>
        <w:rPr>
          <w:b/>
          <w:bCs/>
          <w:sz w:val="28"/>
          <w:szCs w:val="28"/>
        </w:rPr>
      </w:pPr>
      <w:r>
        <w:rPr>
          <w:sz w:val="28"/>
          <w:szCs w:val="28"/>
        </w:rPr>
        <w:t>The</w:t>
      </w:r>
      <w:r w:rsidR="00D86C97">
        <w:rPr>
          <w:sz w:val="28"/>
          <w:szCs w:val="28"/>
        </w:rPr>
        <w:t xml:space="preserve"> following accounts were approved for payment:</w:t>
      </w:r>
    </w:p>
    <w:p w14:paraId="44893069" w14:textId="3B1A2AE4" w:rsidR="009917ED" w:rsidRDefault="009917ED" w:rsidP="002E5F30">
      <w:pPr>
        <w:spacing w:after="0" w:line="240" w:lineRule="auto"/>
        <w:rPr>
          <w:sz w:val="28"/>
          <w:szCs w:val="28"/>
        </w:rPr>
      </w:pPr>
      <w:r>
        <w:rPr>
          <w:sz w:val="28"/>
          <w:szCs w:val="28"/>
        </w:rPr>
        <w:t xml:space="preserve">M. Longworth – salary for </w:t>
      </w:r>
      <w:r w:rsidR="007E1E67">
        <w:rPr>
          <w:sz w:val="28"/>
          <w:szCs w:val="28"/>
        </w:rPr>
        <w:t xml:space="preserve">October </w:t>
      </w:r>
      <w:r w:rsidR="00D86C97">
        <w:rPr>
          <w:sz w:val="28"/>
          <w:szCs w:val="28"/>
        </w:rPr>
        <w:t xml:space="preserve"> 2023</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B44059">
        <w:rPr>
          <w:sz w:val="28"/>
          <w:szCs w:val="28"/>
        </w:rPr>
        <w:t>£232.00</w:t>
      </w:r>
    </w:p>
    <w:p w14:paraId="630A0E81" w14:textId="7ADAE697" w:rsidR="009917ED" w:rsidRDefault="009917ED" w:rsidP="002E5F30">
      <w:pPr>
        <w:spacing w:after="0" w:line="240" w:lineRule="auto"/>
        <w:rPr>
          <w:sz w:val="28"/>
          <w:szCs w:val="28"/>
        </w:rPr>
      </w:pPr>
      <w:r>
        <w:rPr>
          <w:sz w:val="28"/>
          <w:szCs w:val="28"/>
        </w:rPr>
        <w:t xml:space="preserve">HMPG – PAYE for </w:t>
      </w:r>
      <w:r w:rsidR="007E1E67">
        <w:rPr>
          <w:sz w:val="28"/>
          <w:szCs w:val="28"/>
        </w:rPr>
        <w:t xml:space="preserve">October   </w:t>
      </w:r>
      <w:r w:rsidR="007E1E67">
        <w:rPr>
          <w:sz w:val="28"/>
          <w:szCs w:val="28"/>
        </w:rPr>
        <w:tab/>
      </w:r>
      <w:r w:rsidR="00B44059">
        <w:rPr>
          <w:sz w:val="28"/>
          <w:szCs w:val="28"/>
        </w:rPr>
        <w:tab/>
      </w:r>
      <w:r w:rsidR="00B44059">
        <w:rPr>
          <w:sz w:val="28"/>
          <w:szCs w:val="28"/>
        </w:rPr>
        <w:tab/>
      </w:r>
      <w:r w:rsidR="00B44059">
        <w:rPr>
          <w:sz w:val="28"/>
          <w:szCs w:val="28"/>
        </w:rPr>
        <w:tab/>
      </w:r>
      <w:r w:rsidR="00B44059">
        <w:rPr>
          <w:sz w:val="28"/>
          <w:szCs w:val="28"/>
        </w:rPr>
        <w:tab/>
      </w:r>
      <w:r w:rsidR="00B44059">
        <w:rPr>
          <w:sz w:val="28"/>
          <w:szCs w:val="28"/>
        </w:rPr>
        <w:tab/>
      </w:r>
      <w:r w:rsidR="00B44059">
        <w:rPr>
          <w:sz w:val="28"/>
          <w:szCs w:val="28"/>
        </w:rPr>
        <w:tab/>
        <w:t xml:space="preserve">   </w:t>
      </w:r>
      <w:r w:rsidR="006D4176">
        <w:rPr>
          <w:sz w:val="28"/>
          <w:szCs w:val="28"/>
        </w:rPr>
        <w:t xml:space="preserve"> 58.00</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1A99A581" w14:textId="452A9034" w:rsidR="009917ED" w:rsidRDefault="009917ED" w:rsidP="002E5F30">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17.40</w:t>
      </w:r>
    </w:p>
    <w:p w14:paraId="08B16398" w14:textId="1B956E3A" w:rsidR="00E1586C" w:rsidRDefault="0035482B" w:rsidP="002E5F30">
      <w:pPr>
        <w:spacing w:after="0" w:line="240" w:lineRule="auto"/>
        <w:rPr>
          <w:sz w:val="28"/>
          <w:szCs w:val="28"/>
        </w:rPr>
      </w:pPr>
      <w:r>
        <w:rPr>
          <w:sz w:val="28"/>
          <w:szCs w:val="28"/>
        </w:rPr>
        <w:t>Advanced Arb – grass cutting</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5684E">
        <w:rPr>
          <w:sz w:val="28"/>
          <w:szCs w:val="28"/>
        </w:rPr>
        <w:t xml:space="preserve"> 504.00</w:t>
      </w:r>
    </w:p>
    <w:p w14:paraId="2E143E55" w14:textId="08572B2E" w:rsidR="00A5684E" w:rsidRDefault="00A5684E" w:rsidP="002E5F30">
      <w:pPr>
        <w:spacing w:after="0" w:line="240" w:lineRule="auto"/>
        <w:rPr>
          <w:sz w:val="28"/>
          <w:szCs w:val="28"/>
        </w:rPr>
      </w:pPr>
      <w:r>
        <w:rPr>
          <w:sz w:val="28"/>
          <w:szCs w:val="28"/>
        </w:rPr>
        <w:t>Rent for The Terraces play area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100.00</w:t>
      </w:r>
    </w:p>
    <w:p w14:paraId="57ACAA31" w14:textId="730FB9F0" w:rsidR="00A5684E" w:rsidRDefault="00A5684E" w:rsidP="002E5F30">
      <w:pPr>
        <w:spacing w:after="0" w:line="240" w:lineRule="auto"/>
        <w:rPr>
          <w:sz w:val="28"/>
          <w:szCs w:val="28"/>
        </w:rPr>
      </w:pPr>
      <w:r>
        <w:rPr>
          <w:sz w:val="28"/>
          <w:szCs w:val="28"/>
        </w:rPr>
        <w:t>Tebay Methodist Church – donation for the Warm Spot</w:t>
      </w:r>
      <w:r>
        <w:rPr>
          <w:sz w:val="28"/>
          <w:szCs w:val="28"/>
        </w:rPr>
        <w:tab/>
      </w:r>
      <w:r>
        <w:rPr>
          <w:sz w:val="28"/>
          <w:szCs w:val="28"/>
        </w:rPr>
        <w:tab/>
      </w:r>
      <w:r>
        <w:rPr>
          <w:sz w:val="28"/>
          <w:szCs w:val="28"/>
        </w:rPr>
        <w:tab/>
        <w:t xml:space="preserve">   200.00</w:t>
      </w:r>
    </w:p>
    <w:p w14:paraId="5DBE9F6E" w14:textId="4675DE91" w:rsidR="003A599C" w:rsidRDefault="003A599C" w:rsidP="002E5F30">
      <w:pPr>
        <w:spacing w:after="0" w:line="240" w:lineRule="auto"/>
        <w:rPr>
          <w:sz w:val="28"/>
          <w:szCs w:val="28"/>
        </w:rPr>
      </w:pPr>
    </w:p>
    <w:p w14:paraId="1D0D90D1" w14:textId="7F0802F2" w:rsidR="00BE4B4E" w:rsidRDefault="00EF3933" w:rsidP="002E5F30">
      <w:pPr>
        <w:spacing w:after="0" w:line="240" w:lineRule="auto"/>
        <w:rPr>
          <w:b/>
          <w:bCs/>
          <w:sz w:val="28"/>
          <w:szCs w:val="28"/>
        </w:rPr>
      </w:pPr>
      <w:r>
        <w:rPr>
          <w:b/>
          <w:bCs/>
          <w:sz w:val="28"/>
          <w:szCs w:val="28"/>
        </w:rPr>
        <w:t>11</w:t>
      </w:r>
      <w:r w:rsidR="00FF42EE">
        <w:rPr>
          <w:b/>
          <w:bCs/>
          <w:sz w:val="28"/>
          <w:szCs w:val="28"/>
        </w:rPr>
        <w:t>.  Public Participation</w:t>
      </w:r>
    </w:p>
    <w:p w14:paraId="32618450" w14:textId="55DB4F13" w:rsidR="008B3EF0" w:rsidRDefault="00EF3933" w:rsidP="002E5F30">
      <w:pPr>
        <w:spacing w:after="0" w:line="240" w:lineRule="auto"/>
        <w:rPr>
          <w:sz w:val="28"/>
          <w:szCs w:val="28"/>
        </w:rPr>
      </w:pPr>
      <w:r>
        <w:rPr>
          <w:sz w:val="28"/>
          <w:szCs w:val="28"/>
        </w:rPr>
        <w:t xml:space="preserve">The clerk was asked to enquire whether planning consent was required for a change of use from residential use to use as an Air B &amp; B.  There were concerns </w:t>
      </w:r>
      <w:r>
        <w:rPr>
          <w:sz w:val="28"/>
          <w:szCs w:val="28"/>
        </w:rPr>
        <w:lastRenderedPageBreak/>
        <w:t>that properties were being bought in the village for Air B &amp; B, thus restricting the number of homes available for local people to purchase and altering the nature of the village.</w:t>
      </w:r>
    </w:p>
    <w:p w14:paraId="082BEE6F" w14:textId="3A8D6363" w:rsidR="00EF3933" w:rsidRDefault="00EF3933" w:rsidP="002E5F30">
      <w:pPr>
        <w:spacing w:after="0" w:line="240" w:lineRule="auto"/>
        <w:rPr>
          <w:sz w:val="28"/>
          <w:szCs w:val="28"/>
        </w:rPr>
      </w:pPr>
      <w:r>
        <w:rPr>
          <w:sz w:val="28"/>
          <w:szCs w:val="28"/>
        </w:rPr>
        <w:t>It was agreed that the possible extension of the 20mph speed limit to Tebay would be added to the November meeting.</w:t>
      </w:r>
    </w:p>
    <w:p w14:paraId="7D36BE59" w14:textId="61327244" w:rsidR="00D44A68" w:rsidRDefault="00D44A68" w:rsidP="002E5F30">
      <w:pPr>
        <w:spacing w:after="0" w:line="240" w:lineRule="auto"/>
        <w:rPr>
          <w:sz w:val="28"/>
          <w:szCs w:val="28"/>
        </w:rPr>
      </w:pPr>
      <w:r>
        <w:rPr>
          <w:sz w:val="28"/>
          <w:szCs w:val="28"/>
        </w:rPr>
        <w:t>Concerns were expressed about the lack of lighting at The Terraces.  The issue of funding for street lighting would be raised with W &amp; F Councillor Peter Thornton at the January meeting as some parishes were having their footway lighting maintained by W &amp; F Council for free</w:t>
      </w:r>
      <w:r w:rsidR="003A5FF2">
        <w:rPr>
          <w:sz w:val="28"/>
          <w:szCs w:val="28"/>
        </w:rPr>
        <w:t>.</w:t>
      </w:r>
    </w:p>
    <w:p w14:paraId="7AE4489D" w14:textId="185F5374" w:rsidR="003A5FF2" w:rsidRDefault="003A5FF2" w:rsidP="002E5F30">
      <w:pPr>
        <w:spacing w:after="0" w:line="240" w:lineRule="auto"/>
        <w:rPr>
          <w:sz w:val="28"/>
          <w:szCs w:val="28"/>
        </w:rPr>
      </w:pPr>
      <w:r>
        <w:rPr>
          <w:sz w:val="28"/>
          <w:szCs w:val="28"/>
        </w:rPr>
        <w:t>Cllr J. Nugent raised the issue of having a pedestrian crossing at the school and this would be considered at a future date.</w:t>
      </w:r>
    </w:p>
    <w:p w14:paraId="2C30281E" w14:textId="77777777" w:rsidR="00D44A68" w:rsidRDefault="00D44A68" w:rsidP="002E5F30">
      <w:pPr>
        <w:spacing w:after="0" w:line="240" w:lineRule="auto"/>
        <w:rPr>
          <w:sz w:val="28"/>
          <w:szCs w:val="28"/>
        </w:rPr>
      </w:pPr>
    </w:p>
    <w:p w14:paraId="321C8E6A" w14:textId="77777777" w:rsidR="00900A94" w:rsidRDefault="00900A94" w:rsidP="002E5F30">
      <w:pPr>
        <w:spacing w:after="0" w:line="240" w:lineRule="auto"/>
        <w:rPr>
          <w:sz w:val="28"/>
          <w:szCs w:val="28"/>
        </w:rPr>
      </w:pPr>
    </w:p>
    <w:p w14:paraId="235F08B1" w14:textId="77777777" w:rsidR="00900A94" w:rsidRDefault="00900A94" w:rsidP="002E5F30">
      <w:pPr>
        <w:spacing w:after="0" w:line="240" w:lineRule="auto"/>
        <w:rPr>
          <w:b/>
          <w:bCs/>
          <w:sz w:val="28"/>
          <w:szCs w:val="28"/>
        </w:rPr>
      </w:pPr>
      <w:r>
        <w:rPr>
          <w:b/>
          <w:bCs/>
          <w:sz w:val="28"/>
          <w:szCs w:val="28"/>
        </w:rPr>
        <w:t>10.  Reports from Westmorland and Furness Council</w:t>
      </w:r>
    </w:p>
    <w:p w14:paraId="74E3A70C" w14:textId="0863202C" w:rsidR="000F6325" w:rsidRDefault="00900A94" w:rsidP="002E5F30">
      <w:pPr>
        <w:spacing w:after="0" w:line="240" w:lineRule="auto"/>
        <w:rPr>
          <w:sz w:val="28"/>
          <w:szCs w:val="28"/>
        </w:rPr>
      </w:pPr>
      <w:r>
        <w:rPr>
          <w:sz w:val="28"/>
          <w:szCs w:val="28"/>
        </w:rPr>
        <w:t xml:space="preserve">Cllr </w:t>
      </w:r>
      <w:r w:rsidR="00076438">
        <w:rPr>
          <w:sz w:val="28"/>
          <w:szCs w:val="28"/>
        </w:rPr>
        <w:t>John Murray explained that the work to the A66 would not be carried out at the same time as the work to the motorway bridges, but would start in the spring of 2024.</w:t>
      </w:r>
    </w:p>
    <w:p w14:paraId="7382F65B" w14:textId="009B4E9A" w:rsidR="00076438" w:rsidRDefault="00076438" w:rsidP="002E5F30">
      <w:pPr>
        <w:spacing w:after="0" w:line="240" w:lineRule="auto"/>
        <w:rPr>
          <w:sz w:val="28"/>
          <w:szCs w:val="28"/>
        </w:rPr>
      </w:pPr>
      <w:r>
        <w:rPr>
          <w:sz w:val="28"/>
          <w:szCs w:val="28"/>
        </w:rPr>
        <w:t>The strike by some Urbaser workers had caused difficulties with rubbish collection, but W &amp; F Council were working to minimise disruption.</w:t>
      </w:r>
    </w:p>
    <w:p w14:paraId="1CD316E6" w14:textId="021114ED" w:rsidR="00076438" w:rsidRDefault="00076438" w:rsidP="002E5F30">
      <w:pPr>
        <w:spacing w:after="0" w:line="240" w:lineRule="auto"/>
        <w:rPr>
          <w:sz w:val="28"/>
          <w:szCs w:val="28"/>
        </w:rPr>
      </w:pPr>
      <w:r>
        <w:rPr>
          <w:sz w:val="28"/>
          <w:szCs w:val="28"/>
        </w:rPr>
        <w:t>There was a general discussion about the possible introduction of a 20mph speed limit in Tebay, and this issue would be debated further at the November meeting.</w:t>
      </w:r>
    </w:p>
    <w:p w14:paraId="4CFD310E" w14:textId="3641EDF5" w:rsidR="00076438" w:rsidRPr="005F6BAA" w:rsidRDefault="00076438" w:rsidP="002E5F30">
      <w:pPr>
        <w:spacing w:after="0" w:line="240" w:lineRule="auto"/>
        <w:rPr>
          <w:sz w:val="28"/>
          <w:szCs w:val="28"/>
        </w:rPr>
      </w:pPr>
      <w:r>
        <w:rPr>
          <w:sz w:val="28"/>
          <w:szCs w:val="28"/>
        </w:rPr>
        <w:t>Cllr Murray reported on the work of the Locality Board for Eden and he explained that a sum of money would be put aside for local projects.</w:t>
      </w:r>
    </w:p>
    <w:p w14:paraId="0311CC65" w14:textId="77777777" w:rsidR="006700CC" w:rsidRDefault="006700CC" w:rsidP="002E5F30">
      <w:pPr>
        <w:spacing w:after="0" w:line="240" w:lineRule="auto"/>
        <w:rPr>
          <w:sz w:val="28"/>
          <w:szCs w:val="28"/>
        </w:rPr>
      </w:pPr>
    </w:p>
    <w:p w14:paraId="573CD536" w14:textId="6DA1D5DA" w:rsidR="006700CC" w:rsidRDefault="006700CC" w:rsidP="002E5F30">
      <w:pPr>
        <w:spacing w:after="0" w:line="240" w:lineRule="auto"/>
        <w:rPr>
          <w:b/>
          <w:bCs/>
          <w:sz w:val="28"/>
          <w:szCs w:val="28"/>
        </w:rPr>
      </w:pPr>
      <w:r>
        <w:rPr>
          <w:b/>
          <w:bCs/>
          <w:sz w:val="28"/>
          <w:szCs w:val="28"/>
        </w:rPr>
        <w:t>11.  Date and Time of Next Meeting</w:t>
      </w:r>
    </w:p>
    <w:p w14:paraId="37F3FE6E" w14:textId="67B5BF5F" w:rsidR="006700CC" w:rsidRDefault="005F6BAA" w:rsidP="002E5F30">
      <w:pPr>
        <w:spacing w:after="0" w:line="240" w:lineRule="auto"/>
        <w:rPr>
          <w:sz w:val="28"/>
          <w:szCs w:val="28"/>
        </w:rPr>
      </w:pPr>
      <w:r>
        <w:rPr>
          <w:sz w:val="28"/>
          <w:szCs w:val="28"/>
        </w:rPr>
        <w:t>The next meeting will take place on Wednesday 2</w:t>
      </w:r>
      <w:r w:rsidR="00076438">
        <w:rPr>
          <w:sz w:val="28"/>
          <w:szCs w:val="28"/>
        </w:rPr>
        <w:t>9</w:t>
      </w:r>
      <w:r w:rsidR="00076438" w:rsidRPr="00076438">
        <w:rPr>
          <w:sz w:val="28"/>
          <w:szCs w:val="28"/>
          <w:vertAlign w:val="superscript"/>
        </w:rPr>
        <w:t>th</w:t>
      </w:r>
      <w:r w:rsidR="00076438">
        <w:rPr>
          <w:sz w:val="28"/>
          <w:szCs w:val="28"/>
        </w:rPr>
        <w:t xml:space="preserve"> November</w:t>
      </w:r>
      <w:r w:rsidR="006700CC">
        <w:rPr>
          <w:sz w:val="28"/>
          <w:szCs w:val="28"/>
        </w:rPr>
        <w:t xml:space="preserve"> 2023 at The Methodist Hall, Tebay at 7.30pm</w:t>
      </w:r>
    </w:p>
    <w:p w14:paraId="595EDE1F" w14:textId="5843BB0A" w:rsidR="006700CC" w:rsidRDefault="006700CC" w:rsidP="002E5F30">
      <w:pPr>
        <w:spacing w:after="0" w:line="240" w:lineRule="auto"/>
        <w:rPr>
          <w:sz w:val="28"/>
          <w:szCs w:val="28"/>
        </w:rPr>
      </w:pPr>
    </w:p>
    <w:p w14:paraId="628552A6" w14:textId="35B95660" w:rsidR="006700CC" w:rsidRDefault="006700CC" w:rsidP="002E5F30">
      <w:pPr>
        <w:spacing w:after="0" w:line="240" w:lineRule="auto"/>
        <w:rPr>
          <w:sz w:val="28"/>
          <w:szCs w:val="28"/>
        </w:rPr>
      </w:pPr>
      <w:r>
        <w:rPr>
          <w:sz w:val="28"/>
          <w:szCs w:val="28"/>
        </w:rPr>
        <w:t>M. Longworth (clerk)</w:t>
      </w:r>
    </w:p>
    <w:p w14:paraId="295CAE28" w14:textId="77777777" w:rsidR="006700CC" w:rsidRDefault="006700CC" w:rsidP="002E5F30">
      <w:pPr>
        <w:spacing w:after="0" w:line="240" w:lineRule="auto"/>
        <w:rPr>
          <w:sz w:val="28"/>
          <w:szCs w:val="28"/>
        </w:rPr>
      </w:pPr>
    </w:p>
    <w:p w14:paraId="74B9EA21" w14:textId="77777777" w:rsidR="006700CC" w:rsidRDefault="006700CC" w:rsidP="002E5F30">
      <w:pPr>
        <w:spacing w:after="0" w:line="240" w:lineRule="auto"/>
        <w:rPr>
          <w:sz w:val="28"/>
          <w:szCs w:val="28"/>
        </w:rPr>
      </w:pPr>
    </w:p>
    <w:p w14:paraId="17D85235" w14:textId="0479A62C" w:rsidR="006700CC" w:rsidRDefault="006700CC" w:rsidP="002E5F30">
      <w:pPr>
        <w:spacing w:after="0" w:line="240" w:lineRule="auto"/>
        <w:rPr>
          <w:sz w:val="28"/>
          <w:szCs w:val="28"/>
        </w:rPr>
      </w:pPr>
      <w:r>
        <w:rPr>
          <w:sz w:val="28"/>
          <w:szCs w:val="28"/>
        </w:rPr>
        <w:t>Signed as a true record</w:t>
      </w:r>
      <w:r w:rsidR="00A548E5">
        <w:rPr>
          <w:sz w:val="28"/>
          <w:szCs w:val="28"/>
        </w:rPr>
        <w:tab/>
      </w:r>
      <w:r w:rsidR="00A548E5">
        <w:rPr>
          <w:sz w:val="28"/>
          <w:szCs w:val="28"/>
        </w:rPr>
        <w:tab/>
      </w:r>
      <w:r w:rsidR="00A548E5">
        <w:rPr>
          <w:sz w:val="28"/>
          <w:szCs w:val="28"/>
        </w:rPr>
        <w:tab/>
      </w:r>
      <w:r w:rsidR="00A548E5">
        <w:rPr>
          <w:sz w:val="28"/>
          <w:szCs w:val="28"/>
        </w:rPr>
        <w:tab/>
        <w:t>Dated ……………………………..</w:t>
      </w:r>
    </w:p>
    <w:p w14:paraId="300C46C8" w14:textId="77777777" w:rsidR="006700CC" w:rsidRDefault="006700CC" w:rsidP="002E5F30">
      <w:pPr>
        <w:spacing w:after="0" w:line="240" w:lineRule="auto"/>
        <w:rPr>
          <w:sz w:val="28"/>
          <w:szCs w:val="28"/>
        </w:rPr>
      </w:pPr>
    </w:p>
    <w:p w14:paraId="4ABFCF2C" w14:textId="798B423D" w:rsidR="006700CC" w:rsidRPr="006700CC" w:rsidRDefault="006700CC" w:rsidP="002E5F30">
      <w:pPr>
        <w:spacing w:after="0" w:line="240" w:lineRule="auto"/>
        <w:rPr>
          <w:sz w:val="28"/>
          <w:szCs w:val="28"/>
        </w:rPr>
      </w:pPr>
      <w:r>
        <w:rPr>
          <w:sz w:val="28"/>
          <w:szCs w:val="28"/>
        </w:rPr>
        <w:t>………………………………….</w:t>
      </w:r>
    </w:p>
    <w:p w14:paraId="4D6402F1" w14:textId="77777777" w:rsidR="0075097E" w:rsidRDefault="0075097E" w:rsidP="002E5F30">
      <w:pPr>
        <w:spacing w:after="0" w:line="240" w:lineRule="auto"/>
        <w:rPr>
          <w:sz w:val="28"/>
          <w:szCs w:val="28"/>
        </w:rPr>
      </w:pPr>
    </w:p>
    <w:p w14:paraId="760A9CC5" w14:textId="1B775E29" w:rsidR="00EE3BE6" w:rsidRPr="005C0BD9" w:rsidRDefault="00EE3BE6" w:rsidP="002E5F30">
      <w:pPr>
        <w:spacing w:after="0" w:line="240" w:lineRule="auto"/>
        <w:rPr>
          <w:sz w:val="28"/>
          <w:szCs w:val="28"/>
          <w:u w:val="single"/>
        </w:rPr>
      </w:pPr>
      <w:r>
        <w:rPr>
          <w:sz w:val="28"/>
          <w:szCs w:val="28"/>
        </w:rPr>
        <w:br/>
      </w:r>
    </w:p>
    <w:p w14:paraId="010F5DA7" w14:textId="77777777" w:rsidR="00676528" w:rsidRDefault="00676528" w:rsidP="002E5F30">
      <w:pPr>
        <w:spacing w:after="0" w:line="240" w:lineRule="auto"/>
        <w:rPr>
          <w:sz w:val="28"/>
          <w:szCs w:val="28"/>
        </w:rPr>
      </w:pPr>
    </w:p>
    <w:p w14:paraId="1E6FD2E5" w14:textId="77777777" w:rsidR="00676528" w:rsidRPr="00676528" w:rsidRDefault="00676528" w:rsidP="002E5F30">
      <w:pPr>
        <w:spacing w:after="0" w:line="240" w:lineRule="auto"/>
        <w:rPr>
          <w:sz w:val="28"/>
          <w:szCs w:val="28"/>
        </w:rPr>
      </w:pPr>
    </w:p>
    <w:sectPr w:rsidR="00676528" w:rsidRPr="0067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18"/>
    <w:rsid w:val="00006BE5"/>
    <w:rsid w:val="00076438"/>
    <w:rsid w:val="0007771F"/>
    <w:rsid w:val="000A622F"/>
    <w:rsid w:val="000E07BF"/>
    <w:rsid w:val="000F6325"/>
    <w:rsid w:val="00114F00"/>
    <w:rsid w:val="0014797A"/>
    <w:rsid w:val="0019203F"/>
    <w:rsid w:val="001D0B2A"/>
    <w:rsid w:val="00200CE7"/>
    <w:rsid w:val="00213C7E"/>
    <w:rsid w:val="002B7234"/>
    <w:rsid w:val="002C3B30"/>
    <w:rsid w:val="002E5F30"/>
    <w:rsid w:val="002F62E8"/>
    <w:rsid w:val="00344AAE"/>
    <w:rsid w:val="0035482B"/>
    <w:rsid w:val="003A599C"/>
    <w:rsid w:val="003A5FF2"/>
    <w:rsid w:val="004149BF"/>
    <w:rsid w:val="004279DD"/>
    <w:rsid w:val="00476B46"/>
    <w:rsid w:val="00491C07"/>
    <w:rsid w:val="00493622"/>
    <w:rsid w:val="00495CF0"/>
    <w:rsid w:val="004D1D2D"/>
    <w:rsid w:val="004F087B"/>
    <w:rsid w:val="00527EEA"/>
    <w:rsid w:val="005811F5"/>
    <w:rsid w:val="00585802"/>
    <w:rsid w:val="005C0BD9"/>
    <w:rsid w:val="005C5942"/>
    <w:rsid w:val="005D3A33"/>
    <w:rsid w:val="005E00F7"/>
    <w:rsid w:val="005F6BAA"/>
    <w:rsid w:val="00602787"/>
    <w:rsid w:val="006135EF"/>
    <w:rsid w:val="00615769"/>
    <w:rsid w:val="006700CC"/>
    <w:rsid w:val="00676528"/>
    <w:rsid w:val="006D4176"/>
    <w:rsid w:val="00721669"/>
    <w:rsid w:val="00731BC2"/>
    <w:rsid w:val="00745230"/>
    <w:rsid w:val="0075097E"/>
    <w:rsid w:val="007E1E67"/>
    <w:rsid w:val="007E2643"/>
    <w:rsid w:val="007E2CDD"/>
    <w:rsid w:val="00810394"/>
    <w:rsid w:val="0081167D"/>
    <w:rsid w:val="00851432"/>
    <w:rsid w:val="008A2EEF"/>
    <w:rsid w:val="008B1176"/>
    <w:rsid w:val="008B3EF0"/>
    <w:rsid w:val="00900A94"/>
    <w:rsid w:val="009012FD"/>
    <w:rsid w:val="00954795"/>
    <w:rsid w:val="009917ED"/>
    <w:rsid w:val="009C5F44"/>
    <w:rsid w:val="00A301CB"/>
    <w:rsid w:val="00A548E5"/>
    <w:rsid w:val="00A5684E"/>
    <w:rsid w:val="00A80038"/>
    <w:rsid w:val="00AA2918"/>
    <w:rsid w:val="00B20262"/>
    <w:rsid w:val="00B44059"/>
    <w:rsid w:val="00B94057"/>
    <w:rsid w:val="00BE0F84"/>
    <w:rsid w:val="00BE32A5"/>
    <w:rsid w:val="00BE4B4E"/>
    <w:rsid w:val="00C07995"/>
    <w:rsid w:val="00C723C7"/>
    <w:rsid w:val="00D44A68"/>
    <w:rsid w:val="00D86C97"/>
    <w:rsid w:val="00D92F05"/>
    <w:rsid w:val="00DA7E72"/>
    <w:rsid w:val="00E02761"/>
    <w:rsid w:val="00E038FF"/>
    <w:rsid w:val="00E1586C"/>
    <w:rsid w:val="00E36369"/>
    <w:rsid w:val="00E84E56"/>
    <w:rsid w:val="00E923EB"/>
    <w:rsid w:val="00E931CC"/>
    <w:rsid w:val="00EB777F"/>
    <w:rsid w:val="00EE3BE6"/>
    <w:rsid w:val="00EF3933"/>
    <w:rsid w:val="00EF3B30"/>
    <w:rsid w:val="00F33D8C"/>
    <w:rsid w:val="00FB3229"/>
    <w:rsid w:val="00FD1845"/>
    <w:rsid w:val="00FF4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6A76"/>
  <w15:chartTrackingRefBased/>
  <w15:docId w15:val="{8B2A368F-85D3-44BE-8B6E-D242193B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03F"/>
    <w:rPr>
      <w:color w:val="0563C1" w:themeColor="hyperlink"/>
      <w:u w:val="single"/>
    </w:rPr>
  </w:style>
  <w:style w:type="character" w:styleId="UnresolvedMention">
    <w:name w:val="Unresolved Mention"/>
    <w:basedOn w:val="DefaultParagraphFont"/>
    <w:uiPriority w:val="99"/>
    <w:semiHidden/>
    <w:unhideWhenUsed/>
    <w:rsid w:val="0019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Longworth</dc:creator>
  <cp:keywords/>
  <dc:description/>
  <cp:lastModifiedBy>Margaret Longworth</cp:lastModifiedBy>
  <cp:revision>11</cp:revision>
  <cp:lastPrinted>2023-10-02T18:59:00Z</cp:lastPrinted>
  <dcterms:created xsi:type="dcterms:W3CDTF">2023-10-27T13:44:00Z</dcterms:created>
  <dcterms:modified xsi:type="dcterms:W3CDTF">2023-10-27T14:20:00Z</dcterms:modified>
</cp:coreProperties>
</file>