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16586" w14:textId="6A0AB61A" w:rsidR="00D0106B" w:rsidRDefault="00D0106B" w:rsidP="000C4153">
      <w:pPr>
        <w:spacing w:line="240" w:lineRule="auto"/>
        <w:jc w:val="center"/>
        <w:rPr>
          <w:sz w:val="24"/>
          <w:szCs w:val="24"/>
        </w:rPr>
      </w:pPr>
    </w:p>
    <w:p w14:paraId="51E4AEA3" w14:textId="3A94D0D1" w:rsidR="003D3FB0" w:rsidRDefault="003D3FB0" w:rsidP="003D3FB0">
      <w:pPr>
        <w:spacing w:after="0" w:line="240" w:lineRule="auto"/>
        <w:jc w:val="center"/>
        <w:rPr>
          <w:i/>
          <w:iCs/>
          <w:sz w:val="24"/>
          <w:szCs w:val="24"/>
        </w:rPr>
      </w:pPr>
      <w:r>
        <w:rPr>
          <w:i/>
          <w:iCs/>
          <w:sz w:val="24"/>
          <w:szCs w:val="24"/>
        </w:rPr>
        <w:t>Chair - Mr. Adrian Todd, Honeypot</w:t>
      </w:r>
      <w:r w:rsidR="004E11E8">
        <w:rPr>
          <w:i/>
          <w:iCs/>
          <w:sz w:val="24"/>
          <w:szCs w:val="24"/>
        </w:rPr>
        <w:t xml:space="preserve"> House, Gaisgill</w:t>
      </w:r>
    </w:p>
    <w:p w14:paraId="54F8093D" w14:textId="7E742BA0" w:rsidR="004E11E8" w:rsidRDefault="004E11E8" w:rsidP="003D3FB0">
      <w:pPr>
        <w:spacing w:after="0" w:line="240" w:lineRule="auto"/>
        <w:jc w:val="center"/>
        <w:rPr>
          <w:i/>
          <w:iCs/>
          <w:sz w:val="24"/>
          <w:szCs w:val="24"/>
        </w:rPr>
      </w:pPr>
      <w:r>
        <w:rPr>
          <w:i/>
          <w:iCs/>
          <w:sz w:val="24"/>
          <w:szCs w:val="24"/>
        </w:rPr>
        <w:t>Clerk – Mrs. M. Longworth, Yew Tree Farm, Greenholme</w:t>
      </w:r>
    </w:p>
    <w:p w14:paraId="49BA95BB" w14:textId="30930910" w:rsidR="004E11E8" w:rsidRDefault="004E11E8" w:rsidP="003D3FB0">
      <w:pPr>
        <w:spacing w:after="0" w:line="240" w:lineRule="auto"/>
        <w:jc w:val="center"/>
        <w:rPr>
          <w:rStyle w:val="Hyperlink"/>
          <w:i/>
          <w:iCs/>
          <w:sz w:val="24"/>
          <w:szCs w:val="24"/>
        </w:rPr>
      </w:pPr>
      <w:r>
        <w:rPr>
          <w:i/>
          <w:iCs/>
          <w:sz w:val="24"/>
          <w:szCs w:val="24"/>
        </w:rPr>
        <w:t xml:space="preserve">Email – </w:t>
      </w:r>
      <w:hyperlink r:id="rId5" w:history="1">
        <w:r w:rsidR="00F57DA0" w:rsidRPr="00A20334">
          <w:rPr>
            <w:rStyle w:val="Hyperlink"/>
            <w:i/>
            <w:iCs/>
            <w:sz w:val="24"/>
            <w:szCs w:val="24"/>
          </w:rPr>
          <w:t>clerk@tebaypc.org.uk</w:t>
        </w:r>
      </w:hyperlink>
      <w:r w:rsidR="00CD3A7B">
        <w:rPr>
          <w:rStyle w:val="Hyperlink"/>
          <w:i/>
          <w:iCs/>
          <w:sz w:val="24"/>
          <w:szCs w:val="24"/>
        </w:rPr>
        <w:t>.  Phone 015396 24900</w:t>
      </w:r>
    </w:p>
    <w:p w14:paraId="13CF79A4" w14:textId="77777777" w:rsidR="00C0791A" w:rsidRDefault="00C0791A" w:rsidP="003D3FB0">
      <w:pPr>
        <w:spacing w:after="0" w:line="240" w:lineRule="auto"/>
        <w:jc w:val="center"/>
        <w:rPr>
          <w:i/>
          <w:iCs/>
          <w:sz w:val="24"/>
          <w:szCs w:val="24"/>
        </w:rPr>
      </w:pPr>
    </w:p>
    <w:p w14:paraId="77EBD551" w14:textId="462A76A1" w:rsidR="00C85B4E" w:rsidRDefault="00C85B4E" w:rsidP="003D3FB0">
      <w:pPr>
        <w:spacing w:after="0" w:line="240" w:lineRule="auto"/>
        <w:jc w:val="center"/>
        <w:rPr>
          <w:b/>
          <w:bCs/>
          <w:sz w:val="24"/>
          <w:szCs w:val="24"/>
        </w:rPr>
      </w:pPr>
      <w:r>
        <w:rPr>
          <w:b/>
          <w:bCs/>
          <w:sz w:val="24"/>
          <w:szCs w:val="24"/>
        </w:rPr>
        <w:t xml:space="preserve">NOTICE OF A MEETING TO BE HELD ON WEDNESDAY </w:t>
      </w:r>
      <w:r w:rsidR="00232EDB">
        <w:rPr>
          <w:b/>
          <w:bCs/>
          <w:sz w:val="24"/>
          <w:szCs w:val="24"/>
        </w:rPr>
        <w:t>2</w:t>
      </w:r>
      <w:r w:rsidR="0019404A">
        <w:rPr>
          <w:b/>
          <w:bCs/>
          <w:sz w:val="24"/>
          <w:szCs w:val="24"/>
        </w:rPr>
        <w:t>9</w:t>
      </w:r>
      <w:r w:rsidR="0019404A" w:rsidRPr="0019404A">
        <w:rPr>
          <w:b/>
          <w:bCs/>
          <w:sz w:val="24"/>
          <w:szCs w:val="24"/>
          <w:vertAlign w:val="superscript"/>
        </w:rPr>
        <w:t>th</w:t>
      </w:r>
      <w:r w:rsidR="0019404A">
        <w:rPr>
          <w:b/>
          <w:bCs/>
          <w:sz w:val="24"/>
          <w:szCs w:val="24"/>
        </w:rPr>
        <w:t xml:space="preserve"> MARCH</w:t>
      </w:r>
      <w:r w:rsidR="00093B9A">
        <w:rPr>
          <w:b/>
          <w:bCs/>
          <w:sz w:val="24"/>
          <w:szCs w:val="24"/>
        </w:rPr>
        <w:t xml:space="preserve"> 2023</w:t>
      </w:r>
      <w:r>
        <w:rPr>
          <w:b/>
          <w:bCs/>
          <w:sz w:val="24"/>
          <w:szCs w:val="24"/>
        </w:rPr>
        <w:t xml:space="preserve"> AT THE METHODIST HALL, TEBAY AT 7.30pm</w:t>
      </w:r>
    </w:p>
    <w:p w14:paraId="0768F489" w14:textId="62DB1749" w:rsidR="003C5303" w:rsidRDefault="00E91270" w:rsidP="003C5303">
      <w:pPr>
        <w:spacing w:after="0" w:line="240" w:lineRule="auto"/>
        <w:jc w:val="center"/>
        <w:rPr>
          <w:b/>
          <w:bCs/>
          <w:sz w:val="24"/>
          <w:szCs w:val="24"/>
          <w:u w:val="single"/>
        </w:rPr>
      </w:pPr>
      <w:r>
        <w:rPr>
          <w:b/>
          <w:bCs/>
          <w:sz w:val="24"/>
          <w:szCs w:val="24"/>
          <w:u w:val="single"/>
        </w:rPr>
        <w:t xml:space="preserve">A G E N D A </w:t>
      </w:r>
    </w:p>
    <w:p w14:paraId="54774FEC" w14:textId="49E1FFA6" w:rsidR="00BD7B44" w:rsidRPr="008A56D1" w:rsidRDefault="008A56D1" w:rsidP="008A56D1">
      <w:pPr>
        <w:spacing w:after="0" w:line="240" w:lineRule="auto"/>
        <w:rPr>
          <w:b/>
          <w:bCs/>
          <w:sz w:val="24"/>
          <w:szCs w:val="24"/>
        </w:rPr>
      </w:pPr>
      <w:r w:rsidRPr="008A56D1">
        <w:rPr>
          <w:b/>
          <w:bCs/>
          <w:sz w:val="24"/>
          <w:szCs w:val="24"/>
        </w:rPr>
        <w:t>1.</w:t>
      </w:r>
      <w:r>
        <w:rPr>
          <w:b/>
          <w:bCs/>
          <w:sz w:val="24"/>
          <w:szCs w:val="24"/>
        </w:rPr>
        <w:t xml:space="preserve">  </w:t>
      </w:r>
      <w:r w:rsidR="003C5303" w:rsidRPr="008A56D1">
        <w:rPr>
          <w:b/>
          <w:bCs/>
          <w:sz w:val="24"/>
          <w:szCs w:val="24"/>
        </w:rPr>
        <w:t>Apologies for Absence</w:t>
      </w:r>
    </w:p>
    <w:p w14:paraId="09A97791" w14:textId="77777777" w:rsidR="00E11FFC" w:rsidRDefault="00E11FFC" w:rsidP="003C5303">
      <w:pPr>
        <w:spacing w:after="0" w:line="240" w:lineRule="auto"/>
        <w:rPr>
          <w:b/>
          <w:bCs/>
          <w:sz w:val="24"/>
          <w:szCs w:val="24"/>
        </w:rPr>
      </w:pPr>
    </w:p>
    <w:p w14:paraId="0C0D76B2" w14:textId="710FE3F7" w:rsidR="003C5303" w:rsidRDefault="003C5303" w:rsidP="003C5303">
      <w:pPr>
        <w:spacing w:after="0" w:line="240" w:lineRule="auto"/>
        <w:rPr>
          <w:b/>
          <w:bCs/>
          <w:sz w:val="24"/>
          <w:szCs w:val="24"/>
        </w:rPr>
      </w:pPr>
      <w:r>
        <w:rPr>
          <w:b/>
          <w:bCs/>
          <w:sz w:val="24"/>
          <w:szCs w:val="24"/>
        </w:rPr>
        <w:t>2.  Declarations of Interest</w:t>
      </w:r>
    </w:p>
    <w:p w14:paraId="358EF2A4" w14:textId="0041E6AE" w:rsidR="003C5303" w:rsidRDefault="003C5303" w:rsidP="003C5303">
      <w:pPr>
        <w:spacing w:after="0" w:line="240" w:lineRule="auto"/>
        <w:rPr>
          <w:sz w:val="24"/>
          <w:szCs w:val="24"/>
        </w:rPr>
      </w:pPr>
      <w:r>
        <w:rPr>
          <w:sz w:val="24"/>
          <w:szCs w:val="24"/>
        </w:rPr>
        <w:t>Councillors must declare any pecuniary or non-pecuniary interest they may have in any item on the Agenda</w:t>
      </w:r>
      <w:r w:rsidR="00BD7B44">
        <w:rPr>
          <w:sz w:val="24"/>
          <w:szCs w:val="24"/>
        </w:rPr>
        <w:t>.</w:t>
      </w:r>
    </w:p>
    <w:p w14:paraId="295DF313" w14:textId="1442EEA8" w:rsidR="003C5303" w:rsidRDefault="003C5303" w:rsidP="003C5303">
      <w:pPr>
        <w:spacing w:after="0" w:line="240" w:lineRule="auto"/>
        <w:rPr>
          <w:sz w:val="24"/>
          <w:szCs w:val="24"/>
        </w:rPr>
      </w:pPr>
    </w:p>
    <w:p w14:paraId="66CA52D5" w14:textId="4B1C3D48" w:rsidR="003C5303" w:rsidRDefault="003C5303" w:rsidP="003C5303">
      <w:pPr>
        <w:spacing w:after="0" w:line="240" w:lineRule="auto"/>
        <w:rPr>
          <w:b/>
          <w:bCs/>
          <w:sz w:val="24"/>
          <w:szCs w:val="24"/>
        </w:rPr>
      </w:pPr>
      <w:r>
        <w:rPr>
          <w:b/>
          <w:bCs/>
          <w:sz w:val="24"/>
          <w:szCs w:val="24"/>
        </w:rPr>
        <w:t xml:space="preserve">3.  Minutes of the Meeting of </w:t>
      </w:r>
      <w:r w:rsidR="0081222D">
        <w:rPr>
          <w:b/>
          <w:bCs/>
          <w:sz w:val="24"/>
          <w:szCs w:val="24"/>
        </w:rPr>
        <w:t>22</w:t>
      </w:r>
      <w:r w:rsidR="0081222D" w:rsidRPr="0081222D">
        <w:rPr>
          <w:b/>
          <w:bCs/>
          <w:sz w:val="24"/>
          <w:szCs w:val="24"/>
          <w:vertAlign w:val="superscript"/>
        </w:rPr>
        <w:t>nd</w:t>
      </w:r>
      <w:r w:rsidR="0081222D">
        <w:rPr>
          <w:b/>
          <w:bCs/>
          <w:sz w:val="24"/>
          <w:szCs w:val="24"/>
        </w:rPr>
        <w:t xml:space="preserve"> February </w:t>
      </w:r>
      <w:r w:rsidR="00DA53C2">
        <w:rPr>
          <w:b/>
          <w:bCs/>
          <w:sz w:val="24"/>
          <w:szCs w:val="24"/>
        </w:rPr>
        <w:t>2023</w:t>
      </w:r>
    </w:p>
    <w:p w14:paraId="5608C584" w14:textId="5052A26D" w:rsidR="004D3A24" w:rsidRDefault="007E7E2E" w:rsidP="003C5303">
      <w:pPr>
        <w:spacing w:after="0" w:line="240" w:lineRule="auto"/>
        <w:rPr>
          <w:sz w:val="24"/>
          <w:szCs w:val="24"/>
        </w:rPr>
      </w:pPr>
      <w:r>
        <w:rPr>
          <w:sz w:val="24"/>
          <w:szCs w:val="24"/>
        </w:rPr>
        <w:t xml:space="preserve">3.1  </w:t>
      </w:r>
      <w:r w:rsidR="003C5303">
        <w:rPr>
          <w:sz w:val="24"/>
          <w:szCs w:val="24"/>
        </w:rPr>
        <w:t>To approve the Minutes of the above meeting.</w:t>
      </w:r>
    </w:p>
    <w:p w14:paraId="0D2E022C" w14:textId="1A1B29ED" w:rsidR="007E7E2E" w:rsidRPr="0081222D" w:rsidRDefault="007E7E2E" w:rsidP="003C5303">
      <w:pPr>
        <w:spacing w:after="0" w:line="240" w:lineRule="auto"/>
        <w:rPr>
          <w:sz w:val="24"/>
          <w:szCs w:val="24"/>
        </w:rPr>
      </w:pPr>
      <w:r>
        <w:rPr>
          <w:sz w:val="24"/>
          <w:szCs w:val="24"/>
        </w:rPr>
        <w:t>3.2  Matters arising out of the Minutes of the above meeting.</w:t>
      </w:r>
    </w:p>
    <w:p w14:paraId="6FEC5932" w14:textId="5926C7C0" w:rsidR="003C5303" w:rsidRDefault="003C5303" w:rsidP="003C5303">
      <w:pPr>
        <w:spacing w:after="0" w:line="240" w:lineRule="auto"/>
        <w:rPr>
          <w:sz w:val="24"/>
          <w:szCs w:val="24"/>
        </w:rPr>
      </w:pPr>
    </w:p>
    <w:p w14:paraId="3FCA02DE" w14:textId="6505E436" w:rsidR="003C5303" w:rsidRDefault="0081222D" w:rsidP="003C5303">
      <w:pPr>
        <w:spacing w:after="0" w:line="240" w:lineRule="auto"/>
        <w:rPr>
          <w:b/>
          <w:bCs/>
          <w:sz w:val="24"/>
          <w:szCs w:val="24"/>
        </w:rPr>
      </w:pPr>
      <w:r>
        <w:rPr>
          <w:b/>
          <w:bCs/>
          <w:sz w:val="24"/>
          <w:szCs w:val="24"/>
        </w:rPr>
        <w:t>4</w:t>
      </w:r>
      <w:r w:rsidR="00811A54">
        <w:rPr>
          <w:b/>
          <w:bCs/>
          <w:sz w:val="24"/>
          <w:szCs w:val="24"/>
        </w:rPr>
        <w:t>.  Outstanding Business</w:t>
      </w:r>
    </w:p>
    <w:p w14:paraId="4D961CE1" w14:textId="69361EB7" w:rsidR="00DA53C2" w:rsidRPr="00DA53C2" w:rsidRDefault="004D3A24" w:rsidP="003C5303">
      <w:pPr>
        <w:spacing w:after="0" w:line="240" w:lineRule="auto"/>
        <w:rPr>
          <w:sz w:val="24"/>
          <w:szCs w:val="24"/>
        </w:rPr>
      </w:pPr>
      <w:r>
        <w:rPr>
          <w:sz w:val="24"/>
          <w:szCs w:val="24"/>
        </w:rPr>
        <w:t>5</w:t>
      </w:r>
      <w:r w:rsidR="00DA53C2">
        <w:rPr>
          <w:sz w:val="24"/>
          <w:szCs w:val="24"/>
        </w:rPr>
        <w:t>.1  To receive an update on the progress of the commissioning of an art work for the roundabout.</w:t>
      </w:r>
    </w:p>
    <w:p w14:paraId="3A975329" w14:textId="68A691E5" w:rsidR="00756B93" w:rsidRDefault="004D3A24" w:rsidP="003C5303">
      <w:pPr>
        <w:spacing w:after="0" w:line="240" w:lineRule="auto"/>
        <w:rPr>
          <w:sz w:val="24"/>
          <w:szCs w:val="24"/>
        </w:rPr>
      </w:pPr>
      <w:r>
        <w:rPr>
          <w:sz w:val="24"/>
          <w:szCs w:val="24"/>
        </w:rPr>
        <w:t>5</w:t>
      </w:r>
      <w:r w:rsidR="00811A54">
        <w:rPr>
          <w:sz w:val="24"/>
          <w:szCs w:val="24"/>
        </w:rPr>
        <w:t>.</w:t>
      </w:r>
      <w:r w:rsidR="00DA53C2">
        <w:rPr>
          <w:sz w:val="24"/>
          <w:szCs w:val="24"/>
        </w:rPr>
        <w:t>2</w:t>
      </w:r>
      <w:r w:rsidR="00811A54">
        <w:rPr>
          <w:sz w:val="24"/>
          <w:szCs w:val="24"/>
        </w:rPr>
        <w:t xml:space="preserve">  To receive reports on the condition of the play areas</w:t>
      </w:r>
      <w:r w:rsidR="00DA53C2">
        <w:rPr>
          <w:sz w:val="24"/>
          <w:szCs w:val="24"/>
        </w:rPr>
        <w:t xml:space="preserve">.  </w:t>
      </w:r>
    </w:p>
    <w:p w14:paraId="53C4FB65" w14:textId="61459952" w:rsidR="007B7C93" w:rsidRDefault="004D3A24" w:rsidP="003C5303">
      <w:pPr>
        <w:spacing w:after="0" w:line="240" w:lineRule="auto"/>
        <w:rPr>
          <w:sz w:val="24"/>
          <w:szCs w:val="24"/>
        </w:rPr>
      </w:pPr>
      <w:r>
        <w:rPr>
          <w:sz w:val="24"/>
          <w:szCs w:val="24"/>
        </w:rPr>
        <w:t>5</w:t>
      </w:r>
      <w:r w:rsidR="00811A54">
        <w:rPr>
          <w:sz w:val="24"/>
          <w:szCs w:val="24"/>
        </w:rPr>
        <w:t>.</w:t>
      </w:r>
      <w:r w:rsidR="00DA53C2">
        <w:rPr>
          <w:sz w:val="24"/>
          <w:szCs w:val="24"/>
        </w:rPr>
        <w:t>3</w:t>
      </w:r>
      <w:r w:rsidR="00811A54">
        <w:rPr>
          <w:sz w:val="24"/>
          <w:szCs w:val="24"/>
        </w:rPr>
        <w:t xml:space="preserve">  To receive reports on the defibrillators</w:t>
      </w:r>
      <w:r w:rsidR="0040524A">
        <w:rPr>
          <w:sz w:val="24"/>
          <w:szCs w:val="24"/>
        </w:rPr>
        <w:t>.</w:t>
      </w:r>
    </w:p>
    <w:p w14:paraId="0A2A8B53" w14:textId="579CF944" w:rsidR="00540359" w:rsidRDefault="004D3A24" w:rsidP="003C5303">
      <w:pPr>
        <w:spacing w:after="0" w:line="240" w:lineRule="auto"/>
        <w:rPr>
          <w:sz w:val="24"/>
          <w:szCs w:val="24"/>
        </w:rPr>
      </w:pPr>
      <w:r>
        <w:rPr>
          <w:sz w:val="24"/>
          <w:szCs w:val="24"/>
        </w:rPr>
        <w:t>5</w:t>
      </w:r>
      <w:r w:rsidR="00540359">
        <w:rPr>
          <w:sz w:val="24"/>
          <w:szCs w:val="24"/>
        </w:rPr>
        <w:t>.</w:t>
      </w:r>
      <w:r w:rsidR="0081222D">
        <w:rPr>
          <w:sz w:val="24"/>
          <w:szCs w:val="24"/>
        </w:rPr>
        <w:t>4</w:t>
      </w:r>
      <w:r w:rsidR="00540359">
        <w:rPr>
          <w:sz w:val="24"/>
          <w:szCs w:val="24"/>
        </w:rPr>
        <w:t xml:space="preserve">  </w:t>
      </w:r>
      <w:r w:rsidR="0081222D">
        <w:rPr>
          <w:sz w:val="24"/>
          <w:szCs w:val="24"/>
        </w:rPr>
        <w:t>Lonsdale Estates have agreed that two new benches can be placed on the route of the new footpath and have asked to approve the design of same.  The clerk will circulate some information for consideration.</w:t>
      </w:r>
    </w:p>
    <w:p w14:paraId="3C1390ED" w14:textId="1A60BE40" w:rsidR="007E7E2E" w:rsidRDefault="007E7E2E" w:rsidP="003C5303">
      <w:pPr>
        <w:spacing w:after="0" w:line="240" w:lineRule="auto"/>
        <w:rPr>
          <w:sz w:val="24"/>
          <w:szCs w:val="24"/>
        </w:rPr>
      </w:pPr>
      <w:r>
        <w:rPr>
          <w:sz w:val="24"/>
          <w:szCs w:val="24"/>
        </w:rPr>
        <w:t>5.5  Highways.  The problem with surface water drainage at Church Street has been reported to County Highways, as has the condition of Low Lane, which is substantially out of repair.</w:t>
      </w:r>
    </w:p>
    <w:p w14:paraId="67ACBDB6" w14:textId="68F6E86D" w:rsidR="0081222D" w:rsidRDefault="0081222D" w:rsidP="003C5303">
      <w:pPr>
        <w:spacing w:after="0" w:line="240" w:lineRule="auto"/>
        <w:rPr>
          <w:sz w:val="24"/>
          <w:szCs w:val="24"/>
        </w:rPr>
      </w:pPr>
    </w:p>
    <w:p w14:paraId="633F7A5B" w14:textId="53219EE3" w:rsidR="0081222D" w:rsidRDefault="0081222D" w:rsidP="003C5303">
      <w:pPr>
        <w:spacing w:after="0" w:line="240" w:lineRule="auto"/>
        <w:rPr>
          <w:b/>
          <w:bCs/>
          <w:sz w:val="24"/>
          <w:szCs w:val="24"/>
        </w:rPr>
      </w:pPr>
      <w:r>
        <w:rPr>
          <w:b/>
          <w:bCs/>
          <w:sz w:val="24"/>
          <w:szCs w:val="24"/>
        </w:rPr>
        <w:t>5.  Planning</w:t>
      </w:r>
    </w:p>
    <w:p w14:paraId="4BD95C0E" w14:textId="7FE75019" w:rsidR="0081222D" w:rsidRPr="0081222D" w:rsidRDefault="0081222D" w:rsidP="003C5303">
      <w:pPr>
        <w:spacing w:after="0" w:line="240" w:lineRule="auto"/>
        <w:rPr>
          <w:sz w:val="24"/>
          <w:szCs w:val="24"/>
        </w:rPr>
      </w:pPr>
      <w:r>
        <w:rPr>
          <w:sz w:val="24"/>
          <w:szCs w:val="24"/>
        </w:rPr>
        <w:t>To consider Eden District Council application 23/0142.  Retrospective approval for timber building at 5 Church Street.</w:t>
      </w:r>
    </w:p>
    <w:p w14:paraId="53C6AE5D" w14:textId="77777777" w:rsidR="007B7C93" w:rsidRDefault="007B7C93" w:rsidP="003C5303">
      <w:pPr>
        <w:spacing w:after="0" w:line="240" w:lineRule="auto"/>
        <w:rPr>
          <w:sz w:val="24"/>
          <w:szCs w:val="24"/>
        </w:rPr>
      </w:pPr>
    </w:p>
    <w:p w14:paraId="1A72AAFD" w14:textId="1964AC89" w:rsidR="007C786E" w:rsidRDefault="004D3A24" w:rsidP="003C5303">
      <w:pPr>
        <w:spacing w:after="0" w:line="240" w:lineRule="auto"/>
        <w:rPr>
          <w:b/>
          <w:bCs/>
          <w:sz w:val="24"/>
          <w:szCs w:val="24"/>
        </w:rPr>
      </w:pPr>
      <w:r>
        <w:rPr>
          <w:b/>
          <w:bCs/>
          <w:sz w:val="24"/>
          <w:szCs w:val="24"/>
        </w:rPr>
        <w:t>6</w:t>
      </w:r>
      <w:r w:rsidR="00811A54">
        <w:rPr>
          <w:b/>
          <w:bCs/>
          <w:sz w:val="24"/>
          <w:szCs w:val="24"/>
        </w:rPr>
        <w:t>.  Financ</w:t>
      </w:r>
      <w:r w:rsidR="007C786E">
        <w:rPr>
          <w:b/>
          <w:bCs/>
          <w:sz w:val="24"/>
          <w:szCs w:val="24"/>
        </w:rPr>
        <w:t>e</w:t>
      </w:r>
    </w:p>
    <w:p w14:paraId="7E8AAA52" w14:textId="3D0BCD5C" w:rsidR="00811A54" w:rsidRDefault="00811A54" w:rsidP="003C5303">
      <w:pPr>
        <w:spacing w:after="0" w:line="240" w:lineRule="auto"/>
        <w:rPr>
          <w:sz w:val="24"/>
          <w:szCs w:val="24"/>
        </w:rPr>
      </w:pPr>
      <w:r>
        <w:rPr>
          <w:sz w:val="24"/>
          <w:szCs w:val="24"/>
        </w:rPr>
        <w:t>To approve the following accounts for payment:</w:t>
      </w:r>
    </w:p>
    <w:p w14:paraId="60334444" w14:textId="0BFF62B8" w:rsidR="00D6167C" w:rsidRDefault="00811A54" w:rsidP="003C5303">
      <w:pPr>
        <w:spacing w:after="0" w:line="240" w:lineRule="auto"/>
        <w:rPr>
          <w:sz w:val="24"/>
          <w:szCs w:val="24"/>
        </w:rPr>
      </w:pPr>
      <w:r>
        <w:rPr>
          <w:sz w:val="24"/>
          <w:szCs w:val="24"/>
        </w:rPr>
        <w:t xml:space="preserve">M. Longworth – salary for </w:t>
      </w:r>
      <w:r w:rsidR="00630F6A">
        <w:rPr>
          <w:sz w:val="24"/>
          <w:szCs w:val="24"/>
        </w:rPr>
        <w:t>March</w:t>
      </w:r>
      <w:r w:rsidR="008A56D1">
        <w:rPr>
          <w:sz w:val="24"/>
          <w:szCs w:val="24"/>
        </w:rPr>
        <w:t xml:space="preserve"> 2023</w:t>
      </w:r>
      <w:r w:rsidR="008A56D1">
        <w:rPr>
          <w:sz w:val="24"/>
          <w:szCs w:val="24"/>
        </w:rPr>
        <w:tab/>
      </w:r>
      <w:r w:rsidR="008A56D1">
        <w:rPr>
          <w:sz w:val="24"/>
          <w:szCs w:val="24"/>
        </w:rPr>
        <w:tab/>
      </w:r>
      <w:r w:rsidR="008A56D1">
        <w:rPr>
          <w:sz w:val="24"/>
          <w:szCs w:val="24"/>
        </w:rPr>
        <w:tab/>
      </w:r>
      <w:r w:rsidR="008A56D1">
        <w:rPr>
          <w:sz w:val="24"/>
          <w:szCs w:val="24"/>
        </w:rPr>
        <w:tab/>
      </w:r>
      <w:r w:rsidR="008A56D1">
        <w:rPr>
          <w:sz w:val="24"/>
          <w:szCs w:val="24"/>
        </w:rPr>
        <w:tab/>
      </w:r>
      <w:r w:rsidR="008A56D1">
        <w:rPr>
          <w:sz w:val="24"/>
          <w:szCs w:val="24"/>
        </w:rPr>
        <w:tab/>
        <w:t>176.00</w:t>
      </w:r>
    </w:p>
    <w:p w14:paraId="66BA23D0" w14:textId="37F79CC0" w:rsidR="00D6167C" w:rsidRDefault="00D6167C" w:rsidP="003C5303">
      <w:pPr>
        <w:spacing w:after="0" w:line="240" w:lineRule="auto"/>
        <w:rPr>
          <w:sz w:val="24"/>
          <w:szCs w:val="24"/>
        </w:rPr>
      </w:pPr>
      <w:r>
        <w:rPr>
          <w:sz w:val="24"/>
          <w:szCs w:val="24"/>
        </w:rPr>
        <w:t xml:space="preserve">HMPG – PAYE for </w:t>
      </w:r>
      <w:r w:rsidR="00630F6A">
        <w:rPr>
          <w:sz w:val="24"/>
          <w:szCs w:val="24"/>
        </w:rPr>
        <w:t>March</w:t>
      </w:r>
      <w:r w:rsidR="00735FCD">
        <w:rPr>
          <w:sz w:val="24"/>
          <w:szCs w:val="24"/>
        </w:rPr>
        <w:t xml:space="preserve"> </w:t>
      </w:r>
      <w:r w:rsidR="008A56D1">
        <w:rPr>
          <w:sz w:val="24"/>
          <w:szCs w:val="24"/>
        </w:rPr>
        <w:t>2023</w:t>
      </w:r>
      <w:r w:rsidR="008A56D1">
        <w:rPr>
          <w:sz w:val="24"/>
          <w:szCs w:val="24"/>
        </w:rPr>
        <w:tab/>
      </w:r>
      <w:r w:rsidR="008A56D1">
        <w:rPr>
          <w:sz w:val="24"/>
          <w:szCs w:val="24"/>
        </w:rPr>
        <w:tab/>
      </w:r>
      <w:r w:rsidR="008A56D1">
        <w:rPr>
          <w:sz w:val="24"/>
          <w:szCs w:val="24"/>
        </w:rPr>
        <w:tab/>
      </w:r>
      <w:r>
        <w:rPr>
          <w:sz w:val="24"/>
          <w:szCs w:val="24"/>
        </w:rPr>
        <w:tab/>
      </w:r>
      <w:r>
        <w:rPr>
          <w:sz w:val="24"/>
          <w:szCs w:val="24"/>
        </w:rPr>
        <w:tab/>
      </w:r>
      <w:r>
        <w:rPr>
          <w:sz w:val="24"/>
          <w:szCs w:val="24"/>
        </w:rPr>
        <w:tab/>
      </w:r>
      <w:r>
        <w:rPr>
          <w:sz w:val="24"/>
          <w:szCs w:val="24"/>
        </w:rPr>
        <w:tab/>
      </w:r>
      <w:r w:rsidR="0095058F">
        <w:rPr>
          <w:sz w:val="24"/>
          <w:szCs w:val="24"/>
        </w:rPr>
        <w:t xml:space="preserve">  </w:t>
      </w:r>
      <w:r w:rsidR="008A56D1">
        <w:rPr>
          <w:sz w:val="24"/>
          <w:szCs w:val="24"/>
        </w:rPr>
        <w:t>44</w:t>
      </w:r>
      <w:r w:rsidR="0095058F">
        <w:rPr>
          <w:sz w:val="24"/>
          <w:szCs w:val="24"/>
        </w:rPr>
        <w:t>.00</w:t>
      </w:r>
      <w:r>
        <w:rPr>
          <w:sz w:val="24"/>
          <w:szCs w:val="24"/>
        </w:rPr>
        <w:tab/>
        <w:t xml:space="preserve">    </w:t>
      </w:r>
    </w:p>
    <w:p w14:paraId="7132F1B3" w14:textId="3D8817F3" w:rsidR="00F22DE0" w:rsidRDefault="00D6167C" w:rsidP="003C5303">
      <w:pPr>
        <w:spacing w:after="0" w:line="240" w:lineRule="auto"/>
        <w:rPr>
          <w:sz w:val="24"/>
          <w:szCs w:val="24"/>
        </w:rPr>
      </w:pPr>
      <w:r>
        <w:rPr>
          <w:sz w:val="24"/>
          <w:szCs w:val="24"/>
        </w:rPr>
        <w:t>Cumbria Payroll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A56D1">
        <w:rPr>
          <w:sz w:val="24"/>
          <w:szCs w:val="24"/>
        </w:rPr>
        <w:t>14.40</w:t>
      </w:r>
    </w:p>
    <w:p w14:paraId="527142F1" w14:textId="10959341" w:rsidR="00A73A4C" w:rsidRDefault="00630F6A" w:rsidP="003C5303">
      <w:pPr>
        <w:spacing w:after="0" w:line="240" w:lineRule="auto"/>
        <w:rPr>
          <w:sz w:val="24"/>
          <w:szCs w:val="24"/>
        </w:rPr>
      </w:pPr>
      <w:r>
        <w:rPr>
          <w:sz w:val="24"/>
          <w:szCs w:val="24"/>
        </w:rPr>
        <w:t>Advanced Arb – grass cutting at recreation ground</w:t>
      </w:r>
      <w:r>
        <w:rPr>
          <w:sz w:val="24"/>
          <w:szCs w:val="24"/>
        </w:rPr>
        <w:tab/>
      </w:r>
      <w:r>
        <w:rPr>
          <w:sz w:val="24"/>
          <w:szCs w:val="24"/>
        </w:rPr>
        <w:tab/>
      </w:r>
      <w:r>
        <w:rPr>
          <w:sz w:val="24"/>
          <w:szCs w:val="24"/>
        </w:rPr>
        <w:tab/>
      </w:r>
      <w:r>
        <w:rPr>
          <w:sz w:val="24"/>
          <w:szCs w:val="24"/>
        </w:rPr>
        <w:tab/>
      </w:r>
      <w:r>
        <w:rPr>
          <w:sz w:val="24"/>
          <w:szCs w:val="24"/>
        </w:rPr>
        <w:tab/>
        <w:t>150.00</w:t>
      </w:r>
    </w:p>
    <w:p w14:paraId="553ECD00" w14:textId="22BB5463" w:rsidR="00630F6A" w:rsidRDefault="00630F6A" w:rsidP="003C5303">
      <w:pPr>
        <w:spacing w:after="0" w:line="240" w:lineRule="auto"/>
        <w:rPr>
          <w:sz w:val="24"/>
          <w:szCs w:val="24"/>
        </w:rPr>
      </w:pPr>
      <w:r>
        <w:rPr>
          <w:sz w:val="24"/>
          <w:szCs w:val="24"/>
        </w:rPr>
        <w:t>The Play Inspection Company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642.00</w:t>
      </w:r>
    </w:p>
    <w:p w14:paraId="7746A797" w14:textId="28C37A9B" w:rsidR="00630F6A" w:rsidRDefault="00630F6A" w:rsidP="003C5303">
      <w:pPr>
        <w:spacing w:after="0" w:line="240" w:lineRule="auto"/>
        <w:rPr>
          <w:sz w:val="24"/>
          <w:szCs w:val="24"/>
        </w:rPr>
      </w:pPr>
      <w:r>
        <w:rPr>
          <w:sz w:val="24"/>
          <w:szCs w:val="24"/>
        </w:rPr>
        <w:t xml:space="preserve">Lonsdale Estates – recreation ground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16.24</w:t>
      </w:r>
    </w:p>
    <w:p w14:paraId="2DF2CE43" w14:textId="77777777" w:rsidR="00D959F4" w:rsidRDefault="00630F6A" w:rsidP="003C5303">
      <w:pPr>
        <w:spacing w:after="0" w:line="240" w:lineRule="auto"/>
        <w:rPr>
          <w:sz w:val="24"/>
          <w:szCs w:val="24"/>
        </w:rPr>
      </w:pPr>
      <w:r>
        <w:rPr>
          <w:sz w:val="24"/>
          <w:szCs w:val="24"/>
        </w:rPr>
        <w:t>P. Clark – balance due for making notice boards</w:t>
      </w:r>
      <w:r>
        <w:rPr>
          <w:sz w:val="24"/>
          <w:szCs w:val="24"/>
        </w:rPr>
        <w:tab/>
      </w:r>
      <w:r>
        <w:rPr>
          <w:sz w:val="24"/>
          <w:szCs w:val="24"/>
        </w:rPr>
        <w:tab/>
      </w:r>
      <w:r>
        <w:rPr>
          <w:sz w:val="24"/>
          <w:szCs w:val="24"/>
        </w:rPr>
        <w:tab/>
      </w:r>
      <w:r>
        <w:rPr>
          <w:sz w:val="24"/>
          <w:szCs w:val="24"/>
        </w:rPr>
        <w:tab/>
      </w:r>
      <w:r w:rsidR="00D959F4">
        <w:rPr>
          <w:sz w:val="24"/>
          <w:szCs w:val="24"/>
        </w:rPr>
        <w:t xml:space="preserve">           1900.00</w:t>
      </w:r>
    </w:p>
    <w:p w14:paraId="21CA80E0" w14:textId="77777777" w:rsidR="00E47DDA" w:rsidRDefault="00E47DDA" w:rsidP="003C5303">
      <w:pPr>
        <w:spacing w:after="0" w:line="240" w:lineRule="auto"/>
        <w:rPr>
          <w:sz w:val="24"/>
          <w:szCs w:val="24"/>
        </w:rPr>
      </w:pPr>
    </w:p>
    <w:p w14:paraId="0CA546FB" w14:textId="5E4BECDB" w:rsidR="00D959F4" w:rsidRDefault="00D959F4" w:rsidP="003C5303">
      <w:pPr>
        <w:spacing w:after="0" w:line="240" w:lineRule="auto"/>
        <w:rPr>
          <w:b/>
          <w:bCs/>
          <w:sz w:val="24"/>
          <w:szCs w:val="24"/>
        </w:rPr>
      </w:pPr>
      <w:r>
        <w:rPr>
          <w:b/>
          <w:bCs/>
          <w:sz w:val="24"/>
          <w:szCs w:val="24"/>
        </w:rPr>
        <w:t>7.  The Link Magazine</w:t>
      </w:r>
    </w:p>
    <w:p w14:paraId="64B4ACC9" w14:textId="77777777" w:rsidR="00E47DDA" w:rsidRDefault="00D959F4" w:rsidP="003C5303">
      <w:pPr>
        <w:spacing w:after="0" w:line="240" w:lineRule="auto"/>
        <w:rPr>
          <w:sz w:val="24"/>
          <w:szCs w:val="24"/>
        </w:rPr>
      </w:pPr>
      <w:r>
        <w:rPr>
          <w:sz w:val="24"/>
          <w:szCs w:val="24"/>
        </w:rPr>
        <w:lastRenderedPageBreak/>
        <w:t>The editors of the magazine have asked local parish councils whether they might think it appropriate to make a donation towards the cost of printing The Link.  Each edition costs approximately £700 to print.</w:t>
      </w:r>
      <w:r w:rsidR="00630F6A">
        <w:rPr>
          <w:sz w:val="24"/>
          <w:szCs w:val="24"/>
        </w:rPr>
        <w:tab/>
      </w:r>
    </w:p>
    <w:p w14:paraId="238DAC4D" w14:textId="195A39BE" w:rsidR="00E47DDA" w:rsidRDefault="00E47DDA" w:rsidP="003C5303">
      <w:pPr>
        <w:spacing w:after="0" w:line="240" w:lineRule="auto"/>
        <w:rPr>
          <w:sz w:val="24"/>
          <w:szCs w:val="24"/>
        </w:rPr>
      </w:pPr>
    </w:p>
    <w:p w14:paraId="3565F548" w14:textId="237F9B08" w:rsidR="00E47DDA" w:rsidRDefault="00E47DDA" w:rsidP="003C5303">
      <w:pPr>
        <w:spacing w:after="0" w:line="240" w:lineRule="auto"/>
        <w:rPr>
          <w:sz w:val="24"/>
          <w:szCs w:val="24"/>
        </w:rPr>
      </w:pPr>
    </w:p>
    <w:p w14:paraId="716B4D82" w14:textId="77777777" w:rsidR="00E47DDA" w:rsidRDefault="00E47DDA" w:rsidP="003C5303">
      <w:pPr>
        <w:spacing w:after="0" w:line="240" w:lineRule="auto"/>
        <w:rPr>
          <w:sz w:val="24"/>
          <w:szCs w:val="24"/>
        </w:rPr>
      </w:pPr>
    </w:p>
    <w:p w14:paraId="1D3BCA7D" w14:textId="77777777" w:rsidR="00E47DDA" w:rsidRDefault="00E47DDA" w:rsidP="003C5303">
      <w:pPr>
        <w:spacing w:after="0" w:line="240" w:lineRule="auto"/>
        <w:rPr>
          <w:b/>
          <w:bCs/>
          <w:sz w:val="24"/>
          <w:szCs w:val="24"/>
        </w:rPr>
      </w:pPr>
      <w:r>
        <w:rPr>
          <w:b/>
          <w:bCs/>
          <w:sz w:val="24"/>
          <w:szCs w:val="24"/>
        </w:rPr>
        <w:t>8.  Elections</w:t>
      </w:r>
    </w:p>
    <w:p w14:paraId="220BC6AF" w14:textId="5C948E78" w:rsidR="00760723" w:rsidRDefault="00E47DDA" w:rsidP="003C5303">
      <w:pPr>
        <w:spacing w:after="0" w:line="240" w:lineRule="auto"/>
        <w:rPr>
          <w:sz w:val="24"/>
          <w:szCs w:val="24"/>
        </w:rPr>
      </w:pPr>
      <w:r>
        <w:rPr>
          <w:sz w:val="24"/>
          <w:szCs w:val="24"/>
        </w:rPr>
        <w:t>Councillors are reminded to return their nomination papers to EDC by 4pm on 4</w:t>
      </w:r>
      <w:r w:rsidRPr="00E47DDA">
        <w:rPr>
          <w:sz w:val="24"/>
          <w:szCs w:val="24"/>
          <w:vertAlign w:val="superscript"/>
        </w:rPr>
        <w:t>th</w:t>
      </w:r>
      <w:r>
        <w:rPr>
          <w:sz w:val="24"/>
          <w:szCs w:val="24"/>
        </w:rPr>
        <w:t xml:space="preserve"> April</w:t>
      </w:r>
      <w:r w:rsidR="00382078">
        <w:rPr>
          <w:sz w:val="24"/>
          <w:szCs w:val="24"/>
        </w:rPr>
        <w:t>.</w:t>
      </w:r>
      <w:r>
        <w:rPr>
          <w:sz w:val="24"/>
          <w:szCs w:val="24"/>
        </w:rPr>
        <w:t xml:space="preserve">  Papers must be delivered by hand.  An appointment can be made with the elections team at EDC to go through the paperwork</w:t>
      </w:r>
      <w:r w:rsidR="00A5018C">
        <w:rPr>
          <w:sz w:val="24"/>
          <w:szCs w:val="24"/>
        </w:rPr>
        <w:t xml:space="preserve"> (01768 212253 or email elections@eden.gov.uk)</w:t>
      </w:r>
    </w:p>
    <w:p w14:paraId="6A7EDD56" w14:textId="77777777" w:rsidR="00760723" w:rsidRDefault="00760723" w:rsidP="003C5303">
      <w:pPr>
        <w:spacing w:after="0" w:line="240" w:lineRule="auto"/>
        <w:rPr>
          <w:sz w:val="24"/>
          <w:szCs w:val="24"/>
        </w:rPr>
      </w:pPr>
    </w:p>
    <w:p w14:paraId="1B6756CE" w14:textId="77777777" w:rsidR="00760723" w:rsidRDefault="00760723" w:rsidP="003C5303">
      <w:pPr>
        <w:spacing w:after="0" w:line="240" w:lineRule="auto"/>
        <w:rPr>
          <w:b/>
          <w:bCs/>
          <w:sz w:val="24"/>
          <w:szCs w:val="24"/>
        </w:rPr>
      </w:pPr>
      <w:r>
        <w:rPr>
          <w:b/>
          <w:bCs/>
          <w:sz w:val="24"/>
          <w:szCs w:val="24"/>
        </w:rPr>
        <w:t>9.  Asset Register, Risk Assessment and Insurance</w:t>
      </w:r>
    </w:p>
    <w:p w14:paraId="29950559" w14:textId="2B2430CB" w:rsidR="00760723" w:rsidRDefault="00760723" w:rsidP="003C5303">
      <w:pPr>
        <w:spacing w:after="0" w:line="240" w:lineRule="auto"/>
        <w:rPr>
          <w:sz w:val="24"/>
          <w:szCs w:val="24"/>
        </w:rPr>
      </w:pPr>
      <w:r>
        <w:rPr>
          <w:sz w:val="24"/>
          <w:szCs w:val="24"/>
        </w:rPr>
        <w:t>The Clerk will circulate the Asset Register, Risk Assessment and Insurance Schedule for consideration/updating.  These documents have to be reviewed annually.</w:t>
      </w:r>
    </w:p>
    <w:p w14:paraId="2670ADDF" w14:textId="0583C332" w:rsidR="00672B49" w:rsidRDefault="00672B49" w:rsidP="003C5303">
      <w:pPr>
        <w:spacing w:after="0" w:line="240" w:lineRule="auto"/>
        <w:rPr>
          <w:sz w:val="24"/>
          <w:szCs w:val="24"/>
        </w:rPr>
      </w:pPr>
      <w:r>
        <w:rPr>
          <w:sz w:val="24"/>
          <w:szCs w:val="24"/>
        </w:rPr>
        <w:t>With regard to the Risk Assessment, the play equipment has been down-graded to low risk (from medium) as this equipment is now inspected annually, and the lights have been re-graded from low to medium as it is unclear whether these lights are regularly inspected.</w:t>
      </w:r>
    </w:p>
    <w:p w14:paraId="07A121D3" w14:textId="3C20E9E4" w:rsidR="00630F6A" w:rsidRDefault="00630F6A" w:rsidP="003C5303">
      <w:pPr>
        <w:spacing w:after="0" w:line="240" w:lineRule="auto"/>
        <w:rPr>
          <w:sz w:val="24"/>
          <w:szCs w:val="24"/>
        </w:rPr>
      </w:pPr>
    </w:p>
    <w:p w14:paraId="2B6371F6" w14:textId="3483EF65" w:rsidR="0087029C" w:rsidRPr="00DF533D" w:rsidRDefault="00760723" w:rsidP="003C5303">
      <w:pPr>
        <w:spacing w:after="0" w:line="240" w:lineRule="auto"/>
        <w:rPr>
          <w:b/>
          <w:bCs/>
          <w:sz w:val="24"/>
          <w:szCs w:val="24"/>
        </w:rPr>
      </w:pPr>
      <w:r>
        <w:rPr>
          <w:b/>
          <w:bCs/>
          <w:sz w:val="24"/>
          <w:szCs w:val="24"/>
        </w:rPr>
        <w:t>10</w:t>
      </w:r>
      <w:r w:rsidR="004D3A24">
        <w:rPr>
          <w:b/>
          <w:bCs/>
          <w:sz w:val="24"/>
          <w:szCs w:val="24"/>
        </w:rPr>
        <w:t>.  Public Participation</w:t>
      </w:r>
      <w:r w:rsidR="00811A54">
        <w:rPr>
          <w:sz w:val="24"/>
          <w:szCs w:val="24"/>
        </w:rPr>
        <w:tab/>
      </w:r>
      <w:r w:rsidR="00811A54">
        <w:rPr>
          <w:sz w:val="24"/>
          <w:szCs w:val="24"/>
        </w:rPr>
        <w:tab/>
      </w:r>
      <w:r w:rsidR="00811A54">
        <w:rPr>
          <w:sz w:val="24"/>
          <w:szCs w:val="24"/>
        </w:rPr>
        <w:tab/>
        <w:t xml:space="preserve"> </w:t>
      </w:r>
      <w:r w:rsidR="0080689C">
        <w:rPr>
          <w:sz w:val="24"/>
          <w:szCs w:val="24"/>
        </w:rPr>
        <w:t xml:space="preserve"> </w:t>
      </w:r>
    </w:p>
    <w:p w14:paraId="357FB9AC" w14:textId="77777777" w:rsidR="00513432" w:rsidRDefault="00513432" w:rsidP="003C5303">
      <w:pPr>
        <w:spacing w:after="0" w:line="240" w:lineRule="auto"/>
        <w:rPr>
          <w:b/>
          <w:bCs/>
          <w:sz w:val="24"/>
          <w:szCs w:val="24"/>
        </w:rPr>
      </w:pPr>
    </w:p>
    <w:p w14:paraId="56B5B326" w14:textId="155BF6F1" w:rsidR="0087029C" w:rsidRDefault="00760723" w:rsidP="003C5303">
      <w:pPr>
        <w:spacing w:after="0" w:line="240" w:lineRule="auto"/>
        <w:rPr>
          <w:b/>
          <w:bCs/>
          <w:sz w:val="24"/>
          <w:szCs w:val="24"/>
        </w:rPr>
      </w:pPr>
      <w:r>
        <w:rPr>
          <w:b/>
          <w:bCs/>
          <w:sz w:val="24"/>
          <w:szCs w:val="24"/>
        </w:rPr>
        <w:t>11</w:t>
      </w:r>
      <w:r w:rsidR="0087029C">
        <w:rPr>
          <w:b/>
          <w:bCs/>
          <w:sz w:val="24"/>
          <w:szCs w:val="24"/>
        </w:rPr>
        <w:t>.  Reports o</w:t>
      </w:r>
      <w:r w:rsidR="00AF3A17">
        <w:rPr>
          <w:b/>
          <w:bCs/>
          <w:sz w:val="24"/>
          <w:szCs w:val="24"/>
        </w:rPr>
        <w:t>f</w:t>
      </w:r>
      <w:r w:rsidR="0087029C">
        <w:rPr>
          <w:b/>
          <w:bCs/>
          <w:sz w:val="24"/>
          <w:szCs w:val="24"/>
        </w:rPr>
        <w:t xml:space="preserve"> District and County Councillors</w:t>
      </w:r>
    </w:p>
    <w:p w14:paraId="08F514DC" w14:textId="77777777" w:rsidR="00513432" w:rsidRDefault="00513432" w:rsidP="003C5303">
      <w:pPr>
        <w:spacing w:after="0" w:line="240" w:lineRule="auto"/>
        <w:rPr>
          <w:b/>
          <w:bCs/>
          <w:sz w:val="24"/>
          <w:szCs w:val="24"/>
        </w:rPr>
      </w:pPr>
    </w:p>
    <w:p w14:paraId="39288E49" w14:textId="4A2A831C" w:rsidR="004B3B82" w:rsidRDefault="00E47DDA" w:rsidP="000C4153">
      <w:pPr>
        <w:spacing w:after="0" w:line="240" w:lineRule="auto"/>
        <w:rPr>
          <w:sz w:val="24"/>
          <w:szCs w:val="24"/>
        </w:rPr>
      </w:pPr>
      <w:r>
        <w:rPr>
          <w:b/>
          <w:bCs/>
          <w:sz w:val="24"/>
          <w:szCs w:val="24"/>
        </w:rPr>
        <w:t>1</w:t>
      </w:r>
      <w:r w:rsidR="00760723">
        <w:rPr>
          <w:b/>
          <w:bCs/>
          <w:sz w:val="24"/>
          <w:szCs w:val="24"/>
        </w:rPr>
        <w:t>2</w:t>
      </w:r>
      <w:r w:rsidR="0087029C">
        <w:rPr>
          <w:b/>
          <w:bCs/>
          <w:sz w:val="24"/>
          <w:szCs w:val="24"/>
        </w:rPr>
        <w:t>.  Date and Time of Next Meeting</w:t>
      </w:r>
      <w:r w:rsidR="000C4153">
        <w:rPr>
          <w:b/>
          <w:bCs/>
          <w:sz w:val="24"/>
          <w:szCs w:val="24"/>
        </w:rPr>
        <w:t xml:space="preserve"> </w:t>
      </w:r>
      <w:r w:rsidR="00AF3A17">
        <w:rPr>
          <w:sz w:val="24"/>
          <w:szCs w:val="24"/>
        </w:rPr>
        <w:t>The next meeting will be</w:t>
      </w:r>
      <w:r w:rsidR="002B18E3">
        <w:rPr>
          <w:sz w:val="24"/>
          <w:szCs w:val="24"/>
        </w:rPr>
        <w:t xml:space="preserve"> </w:t>
      </w:r>
      <w:r w:rsidR="00AF3A17">
        <w:rPr>
          <w:sz w:val="24"/>
          <w:szCs w:val="24"/>
        </w:rPr>
        <w:t>on Wed</w:t>
      </w:r>
      <w:r w:rsidR="002B18E3">
        <w:rPr>
          <w:sz w:val="24"/>
          <w:szCs w:val="24"/>
        </w:rPr>
        <w:t>.</w:t>
      </w:r>
      <w:r w:rsidR="00921CA1">
        <w:rPr>
          <w:sz w:val="24"/>
          <w:szCs w:val="24"/>
        </w:rPr>
        <w:t xml:space="preserve"> </w:t>
      </w:r>
      <w:r>
        <w:rPr>
          <w:sz w:val="24"/>
          <w:szCs w:val="24"/>
        </w:rPr>
        <w:t>26</w:t>
      </w:r>
      <w:r w:rsidRPr="00E47DDA">
        <w:rPr>
          <w:sz w:val="24"/>
          <w:szCs w:val="24"/>
          <w:vertAlign w:val="superscript"/>
        </w:rPr>
        <w:t>th</w:t>
      </w:r>
      <w:r>
        <w:rPr>
          <w:sz w:val="24"/>
          <w:szCs w:val="24"/>
        </w:rPr>
        <w:t xml:space="preserve"> April 2023</w:t>
      </w:r>
      <w:r w:rsidR="00921CA1">
        <w:rPr>
          <w:sz w:val="24"/>
          <w:szCs w:val="24"/>
        </w:rPr>
        <w:t xml:space="preserve"> </w:t>
      </w:r>
      <w:r w:rsidR="00AF3A17">
        <w:rPr>
          <w:sz w:val="24"/>
          <w:szCs w:val="24"/>
        </w:rPr>
        <w:t>at</w:t>
      </w:r>
      <w:r w:rsidR="002B18E3">
        <w:rPr>
          <w:sz w:val="24"/>
          <w:szCs w:val="24"/>
        </w:rPr>
        <w:t xml:space="preserve"> </w:t>
      </w:r>
      <w:r w:rsidR="00AF3A17">
        <w:rPr>
          <w:sz w:val="24"/>
          <w:szCs w:val="24"/>
        </w:rPr>
        <w:t xml:space="preserve">Methodist </w:t>
      </w:r>
      <w:r w:rsidR="004B3B82">
        <w:rPr>
          <w:sz w:val="24"/>
          <w:szCs w:val="24"/>
        </w:rPr>
        <w:t>Hall, Tebay</w:t>
      </w:r>
      <w:r w:rsidR="002B18E3">
        <w:rPr>
          <w:sz w:val="24"/>
          <w:szCs w:val="24"/>
        </w:rPr>
        <w:t xml:space="preserve"> at 7.30pm</w:t>
      </w:r>
    </w:p>
    <w:p w14:paraId="5BF4AA21" w14:textId="77777777" w:rsidR="00A5018C" w:rsidRDefault="00A5018C" w:rsidP="000C4153">
      <w:pPr>
        <w:spacing w:after="0" w:line="240" w:lineRule="auto"/>
        <w:rPr>
          <w:sz w:val="24"/>
          <w:szCs w:val="24"/>
        </w:rPr>
      </w:pPr>
    </w:p>
    <w:p w14:paraId="4E65819B" w14:textId="31FC5670" w:rsidR="00AF3A17" w:rsidRDefault="00ED2CCF" w:rsidP="004B3B82">
      <w:pPr>
        <w:spacing w:after="0" w:line="240" w:lineRule="auto"/>
        <w:rPr>
          <w:sz w:val="24"/>
          <w:szCs w:val="24"/>
        </w:rPr>
      </w:pPr>
      <w:r>
        <w:rPr>
          <w:sz w:val="24"/>
          <w:szCs w:val="24"/>
        </w:rPr>
        <w:t>M. Longworth (clerk)</w:t>
      </w:r>
      <w:r w:rsidR="00AF3A17">
        <w:rPr>
          <w:vanish/>
          <w:sz w:val="24"/>
          <w:szCs w:val="24"/>
        </w:rPr>
        <w:t>Hall,H</w:t>
      </w:r>
    </w:p>
    <w:p w14:paraId="6DACFA33" w14:textId="08E47715" w:rsidR="004B3B82" w:rsidRDefault="004B3B82" w:rsidP="00AF3A17">
      <w:pPr>
        <w:spacing w:after="0" w:line="240" w:lineRule="auto"/>
        <w:jc w:val="distribute"/>
        <w:rPr>
          <w:vanish/>
          <w:sz w:val="24"/>
          <w:szCs w:val="24"/>
        </w:rPr>
      </w:pPr>
    </w:p>
    <w:p w14:paraId="6A8C47A8" w14:textId="22A5ED12" w:rsidR="00AF3A17" w:rsidRDefault="00AF3A17" w:rsidP="00AF3A17">
      <w:pPr>
        <w:spacing w:after="0" w:line="240" w:lineRule="auto"/>
        <w:jc w:val="distribute"/>
        <w:rPr>
          <w:vanish/>
          <w:sz w:val="24"/>
          <w:szCs w:val="24"/>
        </w:rPr>
      </w:pPr>
    </w:p>
    <w:p w14:paraId="52849ABD" w14:textId="21C0A278" w:rsidR="00AF3A17" w:rsidRDefault="00A87931" w:rsidP="00A87931">
      <w:pPr>
        <w:spacing w:after="0" w:line="240" w:lineRule="auto"/>
        <w:rPr>
          <w:vanish/>
          <w:sz w:val="24"/>
          <w:szCs w:val="24"/>
        </w:rPr>
      </w:pPr>
      <w:r>
        <w:rPr>
          <w:vanish/>
          <w:sz w:val="24"/>
          <w:szCs w:val="24"/>
        </w:rPr>
        <w:t>HH</w:t>
      </w:r>
    </w:p>
    <w:p w14:paraId="76258A6A" w14:textId="788036D0" w:rsidR="00A87931" w:rsidRDefault="00A87931" w:rsidP="00A87931">
      <w:pPr>
        <w:spacing w:after="0" w:line="240" w:lineRule="auto"/>
        <w:rPr>
          <w:vanish/>
          <w:sz w:val="24"/>
          <w:szCs w:val="24"/>
        </w:rPr>
      </w:pPr>
      <w:r>
        <w:rPr>
          <w:vanish/>
          <w:sz w:val="24"/>
          <w:szCs w:val="24"/>
        </w:rPr>
        <w:t>H</w:t>
      </w:r>
      <w:r w:rsidR="00881F00">
        <w:rPr>
          <w:vanish/>
          <w:sz w:val="24"/>
          <w:szCs w:val="24"/>
        </w:rPr>
        <w:t>H</w:t>
      </w:r>
    </w:p>
    <w:p w14:paraId="69C3C006" w14:textId="77777777" w:rsidR="00881F00" w:rsidRPr="00AF3A17" w:rsidRDefault="00881F00" w:rsidP="00A87931">
      <w:pPr>
        <w:spacing w:after="0" w:line="240" w:lineRule="auto"/>
        <w:rPr>
          <w:vanish/>
          <w:sz w:val="24"/>
          <w:szCs w:val="24"/>
        </w:rPr>
      </w:pPr>
    </w:p>
    <w:p w14:paraId="280D8729" w14:textId="4577081B" w:rsidR="0087029C" w:rsidRPr="00DF533D" w:rsidRDefault="0087029C" w:rsidP="003C5303">
      <w:pPr>
        <w:spacing w:after="0" w:line="240" w:lineRule="auto"/>
        <w:rPr>
          <w:sz w:val="24"/>
          <w:szCs w:val="24"/>
        </w:rPr>
      </w:pPr>
    </w:p>
    <w:p w14:paraId="25A1E565" w14:textId="77777777" w:rsidR="003C5303" w:rsidRPr="003C5303" w:rsidRDefault="003C5303" w:rsidP="003C5303">
      <w:pPr>
        <w:spacing w:after="0" w:line="240" w:lineRule="auto"/>
        <w:rPr>
          <w:b/>
          <w:bCs/>
          <w:sz w:val="24"/>
          <w:szCs w:val="24"/>
        </w:rPr>
      </w:pPr>
    </w:p>
    <w:p w14:paraId="171184C0" w14:textId="04891B92" w:rsidR="003C5303" w:rsidRDefault="00382078" w:rsidP="00382078">
      <w:pPr>
        <w:pStyle w:val="ListParagraph"/>
        <w:tabs>
          <w:tab w:val="left" w:pos="5844"/>
        </w:tabs>
        <w:spacing w:after="0" w:line="240" w:lineRule="auto"/>
        <w:rPr>
          <w:b/>
          <w:bCs/>
          <w:sz w:val="24"/>
          <w:szCs w:val="24"/>
        </w:rPr>
      </w:pPr>
      <w:r>
        <w:rPr>
          <w:b/>
          <w:bCs/>
          <w:sz w:val="24"/>
          <w:szCs w:val="24"/>
        </w:rPr>
        <w:tab/>
      </w:r>
    </w:p>
    <w:p w14:paraId="7407430D" w14:textId="77777777" w:rsidR="003C5303" w:rsidRPr="003C5303" w:rsidRDefault="003C5303" w:rsidP="003C5303">
      <w:pPr>
        <w:pStyle w:val="ListParagraph"/>
        <w:spacing w:after="0" w:line="240" w:lineRule="auto"/>
        <w:rPr>
          <w:b/>
          <w:bCs/>
          <w:sz w:val="24"/>
          <w:szCs w:val="24"/>
        </w:rPr>
      </w:pPr>
    </w:p>
    <w:sectPr w:rsidR="003C5303" w:rsidRPr="003C53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53DC3"/>
    <w:multiLevelType w:val="hybridMultilevel"/>
    <w:tmpl w:val="59FEE990"/>
    <w:lvl w:ilvl="0" w:tplc="EAA2FD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F26878"/>
    <w:multiLevelType w:val="hybridMultilevel"/>
    <w:tmpl w:val="F7A8A1AE"/>
    <w:lvl w:ilvl="0" w:tplc="05A861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814AA1"/>
    <w:multiLevelType w:val="hybridMultilevel"/>
    <w:tmpl w:val="F790E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753B31"/>
    <w:multiLevelType w:val="hybridMultilevel"/>
    <w:tmpl w:val="8A160A6A"/>
    <w:lvl w:ilvl="0" w:tplc="F5DC8B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0248FB"/>
    <w:multiLevelType w:val="hybridMultilevel"/>
    <w:tmpl w:val="4F388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9409501">
    <w:abstractNumId w:val="1"/>
  </w:num>
  <w:num w:numId="2" w16cid:durableId="6563284">
    <w:abstractNumId w:val="0"/>
  </w:num>
  <w:num w:numId="3" w16cid:durableId="2029526567">
    <w:abstractNumId w:val="3"/>
  </w:num>
  <w:num w:numId="4" w16cid:durableId="329218252">
    <w:abstractNumId w:val="2"/>
  </w:num>
  <w:num w:numId="5" w16cid:durableId="17015871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06B"/>
    <w:rsid w:val="00024A84"/>
    <w:rsid w:val="00066D6C"/>
    <w:rsid w:val="00093B9A"/>
    <w:rsid w:val="000C4153"/>
    <w:rsid w:val="000C550F"/>
    <w:rsid w:val="001132C8"/>
    <w:rsid w:val="00130717"/>
    <w:rsid w:val="00142838"/>
    <w:rsid w:val="00146D7C"/>
    <w:rsid w:val="0018602A"/>
    <w:rsid w:val="00186DB5"/>
    <w:rsid w:val="0019404A"/>
    <w:rsid w:val="001E66E0"/>
    <w:rsid w:val="001F3A37"/>
    <w:rsid w:val="00224573"/>
    <w:rsid w:val="00232EDB"/>
    <w:rsid w:val="00236ECF"/>
    <w:rsid w:val="002A4912"/>
    <w:rsid w:val="002B18E3"/>
    <w:rsid w:val="00301E83"/>
    <w:rsid w:val="00330F4D"/>
    <w:rsid w:val="00347211"/>
    <w:rsid w:val="0036347D"/>
    <w:rsid w:val="00382078"/>
    <w:rsid w:val="003A5855"/>
    <w:rsid w:val="003C5303"/>
    <w:rsid w:val="003D3FB0"/>
    <w:rsid w:val="003E173D"/>
    <w:rsid w:val="0040524A"/>
    <w:rsid w:val="00413016"/>
    <w:rsid w:val="004B3B82"/>
    <w:rsid w:val="004D3A24"/>
    <w:rsid w:val="004E11E8"/>
    <w:rsid w:val="00513432"/>
    <w:rsid w:val="00540359"/>
    <w:rsid w:val="00565240"/>
    <w:rsid w:val="006043C8"/>
    <w:rsid w:val="00615C91"/>
    <w:rsid w:val="00630F6A"/>
    <w:rsid w:val="0065335E"/>
    <w:rsid w:val="00672B49"/>
    <w:rsid w:val="006742DF"/>
    <w:rsid w:val="006A3807"/>
    <w:rsid w:val="006B73D3"/>
    <w:rsid w:val="006E0B74"/>
    <w:rsid w:val="00720CD9"/>
    <w:rsid w:val="00735FCD"/>
    <w:rsid w:val="00756B93"/>
    <w:rsid w:val="00760723"/>
    <w:rsid w:val="00784BA9"/>
    <w:rsid w:val="007A2DFC"/>
    <w:rsid w:val="007B7C93"/>
    <w:rsid w:val="007C786E"/>
    <w:rsid w:val="007E2D9C"/>
    <w:rsid w:val="007E7E2E"/>
    <w:rsid w:val="0080689C"/>
    <w:rsid w:val="00811A54"/>
    <w:rsid w:val="0081222D"/>
    <w:rsid w:val="0087029C"/>
    <w:rsid w:val="0087216B"/>
    <w:rsid w:val="00881F00"/>
    <w:rsid w:val="008A56D1"/>
    <w:rsid w:val="008E2E92"/>
    <w:rsid w:val="00921CA1"/>
    <w:rsid w:val="0095058F"/>
    <w:rsid w:val="0098385E"/>
    <w:rsid w:val="0098481A"/>
    <w:rsid w:val="009F7789"/>
    <w:rsid w:val="00A36A83"/>
    <w:rsid w:val="00A5018C"/>
    <w:rsid w:val="00A73A4C"/>
    <w:rsid w:val="00A87931"/>
    <w:rsid w:val="00AF3A17"/>
    <w:rsid w:val="00B45DCC"/>
    <w:rsid w:val="00B62F76"/>
    <w:rsid w:val="00B637D8"/>
    <w:rsid w:val="00B67054"/>
    <w:rsid w:val="00BD1ED5"/>
    <w:rsid w:val="00BD7B44"/>
    <w:rsid w:val="00C0791A"/>
    <w:rsid w:val="00C6044F"/>
    <w:rsid w:val="00C7370B"/>
    <w:rsid w:val="00C85B4E"/>
    <w:rsid w:val="00CD3A7B"/>
    <w:rsid w:val="00CE6E3D"/>
    <w:rsid w:val="00D0106B"/>
    <w:rsid w:val="00D164B7"/>
    <w:rsid w:val="00D175B7"/>
    <w:rsid w:val="00D6167C"/>
    <w:rsid w:val="00D75A1E"/>
    <w:rsid w:val="00D959F4"/>
    <w:rsid w:val="00DA53C2"/>
    <w:rsid w:val="00DB7DBA"/>
    <w:rsid w:val="00DF533D"/>
    <w:rsid w:val="00E11FFC"/>
    <w:rsid w:val="00E47DDA"/>
    <w:rsid w:val="00E628CA"/>
    <w:rsid w:val="00E91270"/>
    <w:rsid w:val="00ED2CCF"/>
    <w:rsid w:val="00EF3D6D"/>
    <w:rsid w:val="00F01C94"/>
    <w:rsid w:val="00F22DE0"/>
    <w:rsid w:val="00F26E86"/>
    <w:rsid w:val="00F47CB6"/>
    <w:rsid w:val="00F57DA0"/>
    <w:rsid w:val="00F605D6"/>
    <w:rsid w:val="00FB5707"/>
    <w:rsid w:val="00FC28DA"/>
    <w:rsid w:val="00FE0F1F"/>
    <w:rsid w:val="00FE1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948EF"/>
  <w15:chartTrackingRefBased/>
  <w15:docId w15:val="{F5553F62-0154-4CBD-800B-45A4EEDE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DA0"/>
    <w:rPr>
      <w:color w:val="0563C1" w:themeColor="hyperlink"/>
      <w:u w:val="single"/>
    </w:rPr>
  </w:style>
  <w:style w:type="character" w:styleId="UnresolvedMention">
    <w:name w:val="Unresolved Mention"/>
    <w:basedOn w:val="DefaultParagraphFont"/>
    <w:uiPriority w:val="99"/>
    <w:semiHidden/>
    <w:unhideWhenUsed/>
    <w:rsid w:val="00F57DA0"/>
    <w:rPr>
      <w:color w:val="605E5C"/>
      <w:shd w:val="clear" w:color="auto" w:fill="E1DFDD"/>
    </w:rPr>
  </w:style>
  <w:style w:type="paragraph" w:styleId="ListParagraph">
    <w:name w:val="List Paragraph"/>
    <w:basedOn w:val="Normal"/>
    <w:uiPriority w:val="34"/>
    <w:qFormat/>
    <w:rsid w:val="003C5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tebayp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Margaret Longworth</cp:lastModifiedBy>
  <cp:revision>16</cp:revision>
  <cp:lastPrinted>2023-01-22T14:01:00Z</cp:lastPrinted>
  <dcterms:created xsi:type="dcterms:W3CDTF">2023-03-17T15:44:00Z</dcterms:created>
  <dcterms:modified xsi:type="dcterms:W3CDTF">2023-03-21T19:16:00Z</dcterms:modified>
</cp:coreProperties>
</file>