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2529" w14:textId="32C72E1E" w:rsidR="008740C2" w:rsidRDefault="007607FD" w:rsidP="007607FD">
      <w:pPr>
        <w:spacing w:after="0" w:line="240" w:lineRule="auto"/>
        <w:jc w:val="center"/>
        <w:rPr>
          <w:sz w:val="24"/>
          <w:szCs w:val="24"/>
        </w:rPr>
      </w:pPr>
      <w:r>
        <w:rPr>
          <w:sz w:val="24"/>
          <w:szCs w:val="24"/>
        </w:rPr>
        <w:t>TEBAY PARISH COUNCIL</w:t>
      </w:r>
    </w:p>
    <w:p w14:paraId="1E4112C9" w14:textId="6C10019E" w:rsidR="007607FD" w:rsidRDefault="007607FD" w:rsidP="007607FD">
      <w:pPr>
        <w:spacing w:after="0" w:line="240" w:lineRule="auto"/>
        <w:jc w:val="center"/>
        <w:rPr>
          <w:sz w:val="24"/>
          <w:szCs w:val="24"/>
        </w:rPr>
      </w:pPr>
      <w:r>
        <w:rPr>
          <w:sz w:val="24"/>
          <w:szCs w:val="24"/>
        </w:rPr>
        <w:t xml:space="preserve">Chair – Adrian Todd, Honeypot House, </w:t>
      </w:r>
      <w:proofErr w:type="spellStart"/>
      <w:r>
        <w:rPr>
          <w:sz w:val="24"/>
          <w:szCs w:val="24"/>
        </w:rPr>
        <w:t>Gaisgill</w:t>
      </w:r>
      <w:proofErr w:type="spellEnd"/>
    </w:p>
    <w:p w14:paraId="3D1B034C" w14:textId="77553B75" w:rsidR="007607FD" w:rsidRDefault="007607FD" w:rsidP="007607FD">
      <w:pPr>
        <w:spacing w:after="0" w:line="240" w:lineRule="auto"/>
        <w:jc w:val="center"/>
        <w:rPr>
          <w:sz w:val="24"/>
          <w:szCs w:val="24"/>
        </w:rPr>
      </w:pPr>
      <w:r>
        <w:rPr>
          <w:sz w:val="24"/>
          <w:szCs w:val="24"/>
        </w:rPr>
        <w:t xml:space="preserve">Clerk – Mrs. M. Longworth, Yew Tree Farm, </w:t>
      </w:r>
      <w:proofErr w:type="spellStart"/>
      <w:r>
        <w:rPr>
          <w:sz w:val="24"/>
          <w:szCs w:val="24"/>
        </w:rPr>
        <w:t>Greenholme</w:t>
      </w:r>
      <w:proofErr w:type="spellEnd"/>
    </w:p>
    <w:p w14:paraId="1BD6F8D5" w14:textId="7A535987" w:rsidR="007607FD" w:rsidRDefault="007607FD" w:rsidP="007607FD">
      <w:pPr>
        <w:spacing w:after="0" w:line="240" w:lineRule="auto"/>
        <w:jc w:val="center"/>
        <w:rPr>
          <w:sz w:val="24"/>
          <w:szCs w:val="24"/>
        </w:rPr>
      </w:pPr>
      <w:r>
        <w:rPr>
          <w:sz w:val="24"/>
          <w:szCs w:val="24"/>
        </w:rPr>
        <w:t xml:space="preserve">Email – </w:t>
      </w:r>
      <w:hyperlink r:id="rId4" w:history="1">
        <w:r w:rsidRPr="00882189">
          <w:rPr>
            <w:rStyle w:val="Hyperlink"/>
            <w:sz w:val="24"/>
            <w:szCs w:val="24"/>
          </w:rPr>
          <w:t>clerk@tebaypc.org.uk</w:t>
        </w:r>
      </w:hyperlink>
    </w:p>
    <w:p w14:paraId="6D343E7E" w14:textId="199FE1F3" w:rsidR="007607FD" w:rsidRDefault="007607FD" w:rsidP="007607FD">
      <w:pPr>
        <w:spacing w:after="0" w:line="240" w:lineRule="auto"/>
        <w:jc w:val="center"/>
        <w:rPr>
          <w:sz w:val="24"/>
          <w:szCs w:val="24"/>
        </w:rPr>
      </w:pPr>
      <w:r>
        <w:rPr>
          <w:sz w:val="24"/>
          <w:szCs w:val="24"/>
        </w:rPr>
        <w:t>___________________________________________________________________________</w:t>
      </w:r>
    </w:p>
    <w:p w14:paraId="25ABDA4E" w14:textId="4CE2B090" w:rsidR="00E97426" w:rsidRDefault="00E97426" w:rsidP="007607FD">
      <w:pPr>
        <w:spacing w:after="0" w:line="240" w:lineRule="auto"/>
        <w:jc w:val="center"/>
        <w:rPr>
          <w:sz w:val="24"/>
          <w:szCs w:val="24"/>
        </w:rPr>
      </w:pPr>
    </w:p>
    <w:p w14:paraId="2F9C5011" w14:textId="319EE736" w:rsidR="00E97426" w:rsidRDefault="00E97426" w:rsidP="007607FD">
      <w:pPr>
        <w:spacing w:after="0" w:line="240" w:lineRule="auto"/>
        <w:jc w:val="center"/>
        <w:rPr>
          <w:b/>
          <w:bCs/>
          <w:sz w:val="24"/>
          <w:szCs w:val="24"/>
        </w:rPr>
      </w:pPr>
      <w:r>
        <w:rPr>
          <w:b/>
          <w:bCs/>
          <w:sz w:val="24"/>
          <w:szCs w:val="24"/>
        </w:rPr>
        <w:t>MINUTES OF A MEETING HELD ON 24</w:t>
      </w:r>
      <w:r w:rsidRPr="00E97426">
        <w:rPr>
          <w:b/>
          <w:bCs/>
          <w:sz w:val="24"/>
          <w:szCs w:val="24"/>
          <w:vertAlign w:val="superscript"/>
        </w:rPr>
        <w:t>th</w:t>
      </w:r>
      <w:r>
        <w:rPr>
          <w:b/>
          <w:bCs/>
          <w:sz w:val="24"/>
          <w:szCs w:val="24"/>
        </w:rPr>
        <w:t xml:space="preserve"> JUNE 2020 at 7.30pm.</w:t>
      </w:r>
    </w:p>
    <w:p w14:paraId="3818DE2E" w14:textId="714E2DAB" w:rsidR="00E97426" w:rsidRDefault="00E97426" w:rsidP="007607FD">
      <w:pPr>
        <w:spacing w:after="0" w:line="240" w:lineRule="auto"/>
        <w:jc w:val="center"/>
        <w:rPr>
          <w:b/>
          <w:bCs/>
          <w:sz w:val="24"/>
          <w:szCs w:val="24"/>
        </w:rPr>
      </w:pPr>
      <w:r>
        <w:rPr>
          <w:b/>
          <w:bCs/>
          <w:sz w:val="24"/>
          <w:szCs w:val="24"/>
        </w:rPr>
        <w:t>The meeting was held over the internet using “Zoom”.</w:t>
      </w:r>
    </w:p>
    <w:p w14:paraId="5F3AE0E5" w14:textId="145475EF" w:rsidR="00E97426" w:rsidRDefault="00E97426" w:rsidP="00E97426">
      <w:pPr>
        <w:spacing w:after="0" w:line="240" w:lineRule="auto"/>
        <w:rPr>
          <w:sz w:val="24"/>
          <w:szCs w:val="24"/>
        </w:rPr>
      </w:pPr>
      <w:r>
        <w:rPr>
          <w:sz w:val="24"/>
          <w:szCs w:val="24"/>
        </w:rPr>
        <w:t>Present – Cllr. A. Todd (chair); J, Nugent and S. Hodgson</w:t>
      </w:r>
    </w:p>
    <w:p w14:paraId="073D20E1" w14:textId="4AB92F0D" w:rsidR="00E97426" w:rsidRDefault="00E97426" w:rsidP="00E97426">
      <w:pPr>
        <w:spacing w:after="0" w:line="240" w:lineRule="auto"/>
        <w:rPr>
          <w:sz w:val="24"/>
          <w:szCs w:val="24"/>
        </w:rPr>
      </w:pPr>
      <w:r>
        <w:rPr>
          <w:sz w:val="24"/>
          <w:szCs w:val="24"/>
        </w:rPr>
        <w:t>County Councillor Phil Dew.</w:t>
      </w:r>
    </w:p>
    <w:p w14:paraId="3D4EEFF9" w14:textId="1858ECAA" w:rsidR="00E97426" w:rsidRDefault="00E97426" w:rsidP="00E97426">
      <w:pPr>
        <w:spacing w:after="0" w:line="240" w:lineRule="auto"/>
        <w:rPr>
          <w:sz w:val="24"/>
          <w:szCs w:val="24"/>
        </w:rPr>
      </w:pPr>
    </w:p>
    <w:p w14:paraId="267BFAFE" w14:textId="19F00DFD" w:rsidR="00E97426" w:rsidRDefault="00E97426" w:rsidP="00E97426">
      <w:pPr>
        <w:spacing w:after="0" w:line="240" w:lineRule="auto"/>
        <w:rPr>
          <w:b/>
          <w:bCs/>
          <w:sz w:val="24"/>
          <w:szCs w:val="24"/>
        </w:rPr>
      </w:pPr>
      <w:r>
        <w:rPr>
          <w:b/>
          <w:bCs/>
          <w:sz w:val="24"/>
          <w:szCs w:val="24"/>
        </w:rPr>
        <w:t>1.  Apologies for Absence</w:t>
      </w:r>
    </w:p>
    <w:p w14:paraId="295568F8" w14:textId="58F2BF7F" w:rsidR="00E97426" w:rsidRDefault="00E97426" w:rsidP="00E97426">
      <w:pPr>
        <w:spacing w:after="0" w:line="240" w:lineRule="auto"/>
        <w:rPr>
          <w:sz w:val="24"/>
          <w:szCs w:val="24"/>
        </w:rPr>
      </w:pPr>
      <w:r>
        <w:rPr>
          <w:sz w:val="24"/>
          <w:szCs w:val="24"/>
        </w:rPr>
        <w:t>Apologies were received from Cllrs. G. Murphy and K. Kelly</w:t>
      </w:r>
    </w:p>
    <w:p w14:paraId="73A95682" w14:textId="42689E3B" w:rsidR="005C2220" w:rsidRDefault="005C2220" w:rsidP="00E97426">
      <w:pPr>
        <w:spacing w:after="0" w:line="240" w:lineRule="auto"/>
        <w:rPr>
          <w:sz w:val="24"/>
          <w:szCs w:val="24"/>
        </w:rPr>
      </w:pPr>
    </w:p>
    <w:p w14:paraId="428B1194" w14:textId="25428C76" w:rsidR="005C2220" w:rsidRDefault="005C2220" w:rsidP="00E97426">
      <w:pPr>
        <w:spacing w:after="0" w:line="240" w:lineRule="auto"/>
        <w:rPr>
          <w:b/>
          <w:bCs/>
          <w:sz w:val="24"/>
          <w:szCs w:val="24"/>
        </w:rPr>
      </w:pPr>
      <w:r>
        <w:rPr>
          <w:b/>
          <w:bCs/>
          <w:sz w:val="24"/>
          <w:szCs w:val="24"/>
        </w:rPr>
        <w:t>2.  Declarations of Interest</w:t>
      </w:r>
    </w:p>
    <w:p w14:paraId="05135307" w14:textId="5C9D6BD1" w:rsidR="005C2220" w:rsidRDefault="005C2220" w:rsidP="00E97426">
      <w:pPr>
        <w:spacing w:after="0" w:line="240" w:lineRule="auto"/>
        <w:rPr>
          <w:sz w:val="24"/>
          <w:szCs w:val="24"/>
        </w:rPr>
      </w:pPr>
      <w:r>
        <w:rPr>
          <w:sz w:val="24"/>
          <w:szCs w:val="24"/>
        </w:rPr>
        <w:t>There were no declarations of interest in any of the items on the Agenda.</w:t>
      </w:r>
    </w:p>
    <w:p w14:paraId="1E3E12A2" w14:textId="4E5DA54C" w:rsidR="005C2220" w:rsidRDefault="005C2220" w:rsidP="00E97426">
      <w:pPr>
        <w:spacing w:after="0" w:line="240" w:lineRule="auto"/>
        <w:rPr>
          <w:sz w:val="24"/>
          <w:szCs w:val="24"/>
        </w:rPr>
      </w:pPr>
    </w:p>
    <w:p w14:paraId="799B2348" w14:textId="40009462" w:rsidR="005C2220" w:rsidRDefault="005C2220" w:rsidP="00E97426">
      <w:pPr>
        <w:spacing w:after="0" w:line="240" w:lineRule="auto"/>
        <w:rPr>
          <w:b/>
          <w:bCs/>
          <w:sz w:val="24"/>
          <w:szCs w:val="24"/>
        </w:rPr>
      </w:pPr>
      <w:r>
        <w:rPr>
          <w:b/>
          <w:bCs/>
          <w:sz w:val="24"/>
          <w:szCs w:val="24"/>
        </w:rPr>
        <w:t>3.  Minutes of the Meeting of 26</w:t>
      </w:r>
      <w:r w:rsidRPr="005C2220">
        <w:rPr>
          <w:b/>
          <w:bCs/>
          <w:sz w:val="24"/>
          <w:szCs w:val="24"/>
          <w:vertAlign w:val="superscript"/>
        </w:rPr>
        <w:t>th</w:t>
      </w:r>
      <w:r>
        <w:rPr>
          <w:b/>
          <w:bCs/>
          <w:sz w:val="24"/>
          <w:szCs w:val="24"/>
        </w:rPr>
        <w:t xml:space="preserve"> February 2020</w:t>
      </w:r>
    </w:p>
    <w:p w14:paraId="71494618" w14:textId="7D403CC9" w:rsidR="005C2220" w:rsidRDefault="005C2220" w:rsidP="00E97426">
      <w:pPr>
        <w:spacing w:after="0" w:line="240" w:lineRule="auto"/>
        <w:rPr>
          <w:sz w:val="24"/>
          <w:szCs w:val="24"/>
        </w:rPr>
      </w:pPr>
      <w:r>
        <w:rPr>
          <w:sz w:val="24"/>
          <w:szCs w:val="24"/>
        </w:rPr>
        <w:t>The Minutes were agreed as being a true record of the above meeting.</w:t>
      </w:r>
    </w:p>
    <w:p w14:paraId="2468D6C5" w14:textId="6503FED5" w:rsidR="005C2220" w:rsidRDefault="005C2220" w:rsidP="00E97426">
      <w:pPr>
        <w:spacing w:after="0" w:line="240" w:lineRule="auto"/>
        <w:rPr>
          <w:sz w:val="24"/>
          <w:szCs w:val="24"/>
        </w:rPr>
      </w:pPr>
    </w:p>
    <w:p w14:paraId="65542537" w14:textId="3F956653" w:rsidR="005C2220" w:rsidRDefault="005C2220" w:rsidP="00E97426">
      <w:pPr>
        <w:spacing w:after="0" w:line="240" w:lineRule="auto"/>
        <w:rPr>
          <w:b/>
          <w:bCs/>
          <w:sz w:val="24"/>
          <w:szCs w:val="24"/>
        </w:rPr>
      </w:pPr>
      <w:r>
        <w:rPr>
          <w:b/>
          <w:bCs/>
          <w:sz w:val="24"/>
          <w:szCs w:val="24"/>
        </w:rPr>
        <w:t>4.  Planning</w:t>
      </w:r>
    </w:p>
    <w:p w14:paraId="61835E6F" w14:textId="77777777" w:rsidR="0014244A" w:rsidRDefault="0014244A" w:rsidP="00E97426">
      <w:pPr>
        <w:spacing w:after="0" w:line="240" w:lineRule="auto"/>
        <w:rPr>
          <w:b/>
          <w:bCs/>
          <w:sz w:val="24"/>
          <w:szCs w:val="24"/>
        </w:rPr>
      </w:pPr>
    </w:p>
    <w:p w14:paraId="0A96F33E" w14:textId="46F80C76" w:rsidR="005C2220" w:rsidRDefault="0014244A" w:rsidP="00E97426">
      <w:pPr>
        <w:spacing w:after="0" w:line="240" w:lineRule="auto"/>
        <w:rPr>
          <w:sz w:val="24"/>
          <w:szCs w:val="24"/>
        </w:rPr>
      </w:pPr>
      <w:r>
        <w:rPr>
          <w:sz w:val="24"/>
          <w:szCs w:val="24"/>
        </w:rPr>
        <w:t xml:space="preserve">4.1  </w:t>
      </w:r>
      <w:r w:rsidR="005C2220">
        <w:rPr>
          <w:sz w:val="24"/>
          <w:szCs w:val="24"/>
        </w:rPr>
        <w:t>Eden District Council application 20/0325.  Part retrospective application for creation of an access</w:t>
      </w:r>
      <w:r w:rsidR="00D469F0">
        <w:rPr>
          <w:sz w:val="24"/>
          <w:szCs w:val="24"/>
        </w:rPr>
        <w:t xml:space="preserve"> onto the A685 and creation of an area of hardstanding at land to the north of The Laurels, Tebay.</w:t>
      </w:r>
    </w:p>
    <w:p w14:paraId="6186FA56" w14:textId="07CAB1D4" w:rsidR="00D469F0" w:rsidRDefault="00D469F0" w:rsidP="00E97426">
      <w:pPr>
        <w:spacing w:after="0" w:line="240" w:lineRule="auto"/>
        <w:rPr>
          <w:sz w:val="24"/>
          <w:szCs w:val="24"/>
        </w:rPr>
      </w:pPr>
      <w:r>
        <w:rPr>
          <w:sz w:val="24"/>
          <w:szCs w:val="24"/>
        </w:rPr>
        <w:t xml:space="preserve">Resolved:  The Parish Council would object to the use of the hardstanding and land for the parking of vehicles and for the burning of rubbish.  Care should be taken to protect a water course running through the land.  </w:t>
      </w:r>
      <w:r w:rsidR="00687EE8">
        <w:rPr>
          <w:sz w:val="24"/>
          <w:szCs w:val="24"/>
        </w:rPr>
        <w:t>The access and visibility splays would have to be approved by Cumbria County Council as highways authority.</w:t>
      </w:r>
    </w:p>
    <w:p w14:paraId="0614BBE8" w14:textId="647954FF" w:rsidR="0014244A" w:rsidRDefault="0014244A" w:rsidP="00E97426">
      <w:pPr>
        <w:spacing w:after="0" w:line="240" w:lineRule="auto"/>
        <w:rPr>
          <w:sz w:val="24"/>
          <w:szCs w:val="24"/>
        </w:rPr>
      </w:pPr>
    </w:p>
    <w:p w14:paraId="1DBEB0CD" w14:textId="7D5B28FB" w:rsidR="0014244A" w:rsidRDefault="0014244A" w:rsidP="00E97426">
      <w:pPr>
        <w:spacing w:after="0" w:line="240" w:lineRule="auto"/>
        <w:rPr>
          <w:sz w:val="24"/>
          <w:szCs w:val="24"/>
        </w:rPr>
      </w:pPr>
      <w:r>
        <w:rPr>
          <w:sz w:val="24"/>
          <w:szCs w:val="24"/>
        </w:rPr>
        <w:t xml:space="preserve">4.2 Eden District Council application 20/0348.  Retrospective consent for a garage/utility extension at 15 </w:t>
      </w:r>
      <w:proofErr w:type="spellStart"/>
      <w:r>
        <w:rPr>
          <w:sz w:val="24"/>
          <w:szCs w:val="24"/>
        </w:rPr>
        <w:t>Whinfell</w:t>
      </w:r>
      <w:proofErr w:type="spellEnd"/>
      <w:r>
        <w:rPr>
          <w:sz w:val="24"/>
          <w:szCs w:val="24"/>
        </w:rPr>
        <w:t xml:space="preserve"> Terrace, Tebay.</w:t>
      </w:r>
    </w:p>
    <w:p w14:paraId="2D4016A0" w14:textId="2AB4FF81" w:rsidR="0014244A" w:rsidRDefault="0014244A" w:rsidP="00E97426">
      <w:pPr>
        <w:spacing w:after="0" w:line="240" w:lineRule="auto"/>
        <w:rPr>
          <w:sz w:val="24"/>
          <w:szCs w:val="24"/>
        </w:rPr>
      </w:pPr>
      <w:r>
        <w:rPr>
          <w:sz w:val="24"/>
          <w:szCs w:val="24"/>
        </w:rPr>
        <w:t>No objection.</w:t>
      </w:r>
    </w:p>
    <w:p w14:paraId="7CBAB168" w14:textId="2134CFCE" w:rsidR="0014244A" w:rsidRDefault="0014244A" w:rsidP="00E97426">
      <w:pPr>
        <w:spacing w:after="0" w:line="240" w:lineRule="auto"/>
        <w:rPr>
          <w:sz w:val="24"/>
          <w:szCs w:val="24"/>
        </w:rPr>
      </w:pPr>
    </w:p>
    <w:p w14:paraId="0214D068" w14:textId="38E9AD4A" w:rsidR="0014244A" w:rsidRDefault="0014244A" w:rsidP="00E97426">
      <w:pPr>
        <w:spacing w:after="0" w:line="240" w:lineRule="auto"/>
        <w:rPr>
          <w:sz w:val="24"/>
          <w:szCs w:val="24"/>
        </w:rPr>
      </w:pPr>
      <w:r>
        <w:rPr>
          <w:sz w:val="24"/>
          <w:szCs w:val="24"/>
        </w:rPr>
        <w:t>4.3  Eden District Council application 20/0357.  Stone facing to front elevation of 1 Galloper Rise.</w:t>
      </w:r>
    </w:p>
    <w:p w14:paraId="77A9CE11" w14:textId="7DF712B6" w:rsidR="0014244A" w:rsidRDefault="0014244A" w:rsidP="00E97426">
      <w:pPr>
        <w:spacing w:after="0" w:line="240" w:lineRule="auto"/>
        <w:rPr>
          <w:sz w:val="24"/>
          <w:szCs w:val="24"/>
        </w:rPr>
      </w:pPr>
      <w:r>
        <w:rPr>
          <w:sz w:val="24"/>
          <w:szCs w:val="24"/>
        </w:rPr>
        <w:t>No objection.</w:t>
      </w:r>
    </w:p>
    <w:p w14:paraId="0A95DB30" w14:textId="320678B6" w:rsidR="0014244A" w:rsidRDefault="0014244A" w:rsidP="00E97426">
      <w:pPr>
        <w:spacing w:after="0" w:line="240" w:lineRule="auto"/>
        <w:rPr>
          <w:sz w:val="24"/>
          <w:szCs w:val="24"/>
        </w:rPr>
      </w:pPr>
    </w:p>
    <w:p w14:paraId="3D51A167" w14:textId="58F70FFB" w:rsidR="0014244A" w:rsidRDefault="00B13711" w:rsidP="00E97426">
      <w:pPr>
        <w:spacing w:after="0" w:line="240" w:lineRule="auto"/>
        <w:rPr>
          <w:b/>
          <w:bCs/>
          <w:sz w:val="24"/>
          <w:szCs w:val="24"/>
        </w:rPr>
      </w:pPr>
      <w:r>
        <w:rPr>
          <w:b/>
          <w:bCs/>
          <w:sz w:val="24"/>
          <w:szCs w:val="24"/>
        </w:rPr>
        <w:t>5.  Finance</w:t>
      </w:r>
    </w:p>
    <w:p w14:paraId="192CF125" w14:textId="6C065700" w:rsidR="00B13711" w:rsidRDefault="00B13711" w:rsidP="00E97426">
      <w:pPr>
        <w:spacing w:after="0" w:line="240" w:lineRule="auto"/>
        <w:rPr>
          <w:sz w:val="24"/>
          <w:szCs w:val="24"/>
        </w:rPr>
      </w:pPr>
      <w:r>
        <w:rPr>
          <w:sz w:val="24"/>
          <w:szCs w:val="24"/>
        </w:rPr>
        <w:t>The payment of the accounts for the months of March, April and May was approved retrospectively and the following accounts for June were approved:</w:t>
      </w:r>
    </w:p>
    <w:p w14:paraId="4A4495A8" w14:textId="637C431F" w:rsidR="00B13711" w:rsidRDefault="00B13711" w:rsidP="00E97426">
      <w:pPr>
        <w:spacing w:after="0" w:line="240" w:lineRule="auto"/>
        <w:rPr>
          <w:sz w:val="24"/>
          <w:szCs w:val="24"/>
        </w:rPr>
      </w:pPr>
      <w:r>
        <w:rPr>
          <w:sz w:val="24"/>
          <w:szCs w:val="24"/>
        </w:rPr>
        <w:t xml:space="preserve">M. Longworth </w:t>
      </w:r>
      <w:r w:rsidR="00A66BD8">
        <w:rPr>
          <w:sz w:val="24"/>
          <w:szCs w:val="24"/>
        </w:rPr>
        <w:t>–</w:t>
      </w:r>
      <w:r>
        <w:rPr>
          <w:sz w:val="24"/>
          <w:szCs w:val="24"/>
        </w:rPr>
        <w:t xml:space="preserve"> salary</w:t>
      </w:r>
      <w:r w:rsidR="00A66BD8">
        <w:rPr>
          <w:sz w:val="24"/>
          <w:szCs w:val="24"/>
        </w:rPr>
        <w:tab/>
      </w:r>
      <w:r w:rsidR="00A66BD8">
        <w:rPr>
          <w:sz w:val="24"/>
          <w:szCs w:val="24"/>
        </w:rPr>
        <w:tab/>
      </w:r>
      <w:r w:rsidR="00A66BD8">
        <w:rPr>
          <w:sz w:val="24"/>
          <w:szCs w:val="24"/>
        </w:rPr>
        <w:tab/>
      </w:r>
      <w:r w:rsidR="00A66BD8">
        <w:rPr>
          <w:sz w:val="24"/>
          <w:szCs w:val="24"/>
        </w:rPr>
        <w:tab/>
      </w:r>
      <w:r w:rsidR="00A66BD8">
        <w:rPr>
          <w:sz w:val="24"/>
          <w:szCs w:val="24"/>
        </w:rPr>
        <w:tab/>
      </w:r>
      <w:r w:rsidR="00A66BD8">
        <w:rPr>
          <w:sz w:val="24"/>
          <w:szCs w:val="24"/>
        </w:rPr>
        <w:tab/>
      </w:r>
      <w:r w:rsidR="00A66BD8">
        <w:rPr>
          <w:sz w:val="24"/>
          <w:szCs w:val="24"/>
        </w:rPr>
        <w:tab/>
        <w:t>£140.00</w:t>
      </w:r>
    </w:p>
    <w:p w14:paraId="3127F7F8" w14:textId="350A15B2" w:rsidR="00A66BD8" w:rsidRDefault="00A66BD8" w:rsidP="00E97426">
      <w:pPr>
        <w:spacing w:after="0" w:line="240" w:lineRule="auto"/>
        <w:rPr>
          <w:sz w:val="24"/>
          <w:szCs w:val="24"/>
        </w:rPr>
      </w:pPr>
      <w:r>
        <w:rPr>
          <w:sz w:val="24"/>
          <w:szCs w:val="24"/>
        </w:rPr>
        <w:t>HMPG – PAYE for June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5EEF0B41" w14:textId="2318774E" w:rsidR="00A66BD8" w:rsidRDefault="00A66BD8" w:rsidP="00E97426">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7CA5B0CB" w14:textId="5EE19729" w:rsidR="00E250EF" w:rsidRDefault="00E250EF" w:rsidP="00E97426">
      <w:pPr>
        <w:spacing w:after="0" w:line="240" w:lineRule="auto"/>
        <w:rPr>
          <w:sz w:val="24"/>
          <w:szCs w:val="24"/>
        </w:rPr>
      </w:pPr>
      <w:r>
        <w:rPr>
          <w:sz w:val="24"/>
          <w:szCs w:val="24"/>
        </w:rPr>
        <w:t xml:space="preserve">J. </w:t>
      </w:r>
      <w:proofErr w:type="spellStart"/>
      <w:r>
        <w:rPr>
          <w:sz w:val="24"/>
          <w:szCs w:val="24"/>
        </w:rPr>
        <w:t>Chaplow</w:t>
      </w:r>
      <w:proofErr w:type="spellEnd"/>
      <w:r>
        <w:rPr>
          <w:sz w:val="24"/>
          <w:szCs w:val="24"/>
        </w:rPr>
        <w:t xml:space="preserve"> &amp; Sons – paint and treat tennis court</w:t>
      </w:r>
      <w:r>
        <w:rPr>
          <w:sz w:val="24"/>
          <w:szCs w:val="24"/>
        </w:rPr>
        <w:tab/>
      </w:r>
      <w:r>
        <w:rPr>
          <w:sz w:val="24"/>
          <w:szCs w:val="24"/>
        </w:rPr>
        <w:tab/>
      </w:r>
      <w:r>
        <w:rPr>
          <w:sz w:val="24"/>
          <w:szCs w:val="24"/>
        </w:rPr>
        <w:tab/>
      </w:r>
      <w:r>
        <w:rPr>
          <w:sz w:val="24"/>
          <w:szCs w:val="24"/>
        </w:rPr>
        <w:tab/>
        <w:t>2160.00</w:t>
      </w:r>
    </w:p>
    <w:p w14:paraId="333007A4" w14:textId="0DA06E07" w:rsidR="00E250EF" w:rsidRDefault="00E250EF" w:rsidP="00E97426">
      <w:pPr>
        <w:spacing w:after="0" w:line="240" w:lineRule="auto"/>
        <w:rPr>
          <w:sz w:val="24"/>
          <w:szCs w:val="24"/>
        </w:rPr>
      </w:pPr>
      <w:r>
        <w:rPr>
          <w:sz w:val="24"/>
          <w:szCs w:val="24"/>
        </w:rPr>
        <w:t xml:space="preserve">M. </w:t>
      </w:r>
      <w:proofErr w:type="spellStart"/>
      <w:r>
        <w:rPr>
          <w:sz w:val="24"/>
          <w:szCs w:val="24"/>
        </w:rPr>
        <w:t>Brunskill</w:t>
      </w:r>
      <w:proofErr w:type="spellEnd"/>
      <w:r>
        <w:rPr>
          <w:sz w:val="24"/>
          <w:szCs w:val="24"/>
        </w:rPr>
        <w:t xml:space="preserve"> – fee for internal audit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50.00</w:t>
      </w:r>
    </w:p>
    <w:p w14:paraId="1C46E6AB" w14:textId="2B8365BC" w:rsidR="00F11367" w:rsidRPr="00F11367" w:rsidRDefault="00F11367" w:rsidP="00E97426">
      <w:pPr>
        <w:spacing w:after="0" w:line="240" w:lineRule="auto"/>
        <w:rPr>
          <w:b/>
          <w:bCs/>
          <w:sz w:val="24"/>
          <w:szCs w:val="24"/>
        </w:rPr>
      </w:pPr>
      <w:r>
        <w:rPr>
          <w:sz w:val="24"/>
          <w:szCs w:val="24"/>
        </w:rPr>
        <w:t>Advanced Arb. Ltd. – grass cutting and strimming</w:t>
      </w:r>
      <w:r>
        <w:rPr>
          <w:sz w:val="24"/>
          <w:szCs w:val="24"/>
        </w:rPr>
        <w:tab/>
      </w:r>
      <w:r>
        <w:rPr>
          <w:sz w:val="24"/>
          <w:szCs w:val="24"/>
        </w:rPr>
        <w:tab/>
      </w:r>
      <w:r>
        <w:rPr>
          <w:sz w:val="24"/>
          <w:szCs w:val="24"/>
        </w:rPr>
        <w:tab/>
      </w:r>
      <w:r>
        <w:rPr>
          <w:sz w:val="24"/>
          <w:szCs w:val="24"/>
        </w:rPr>
        <w:tab/>
        <w:t xml:space="preserve">  850.00</w:t>
      </w:r>
    </w:p>
    <w:p w14:paraId="33A989CE" w14:textId="77777777" w:rsidR="00B13711" w:rsidRPr="00B13711" w:rsidRDefault="00B13711" w:rsidP="00E97426">
      <w:pPr>
        <w:spacing w:after="0" w:line="240" w:lineRule="auto"/>
        <w:rPr>
          <w:sz w:val="24"/>
          <w:szCs w:val="24"/>
        </w:rPr>
      </w:pPr>
    </w:p>
    <w:p w14:paraId="4DE404B5" w14:textId="37E0C2FA" w:rsidR="0014244A" w:rsidRDefault="00905B31" w:rsidP="00E97426">
      <w:pPr>
        <w:spacing w:after="0" w:line="240" w:lineRule="auto"/>
        <w:rPr>
          <w:b/>
          <w:bCs/>
          <w:sz w:val="24"/>
          <w:szCs w:val="24"/>
        </w:rPr>
      </w:pPr>
      <w:r>
        <w:rPr>
          <w:b/>
          <w:bCs/>
          <w:sz w:val="24"/>
          <w:szCs w:val="24"/>
        </w:rPr>
        <w:t>6.  Speed Indicator Device</w:t>
      </w:r>
    </w:p>
    <w:p w14:paraId="44A4BE25" w14:textId="52FA9D54" w:rsidR="00905B31" w:rsidRDefault="00905B31" w:rsidP="00E97426">
      <w:pPr>
        <w:spacing w:after="0" w:line="240" w:lineRule="auto"/>
        <w:rPr>
          <w:sz w:val="24"/>
          <w:szCs w:val="24"/>
        </w:rPr>
      </w:pPr>
      <w:r>
        <w:rPr>
          <w:sz w:val="24"/>
          <w:szCs w:val="24"/>
        </w:rPr>
        <w:t xml:space="preserve">The installation of the </w:t>
      </w:r>
      <w:r w:rsidR="006B442A">
        <w:rPr>
          <w:sz w:val="24"/>
          <w:szCs w:val="24"/>
        </w:rPr>
        <w:t>d</w:t>
      </w:r>
      <w:r>
        <w:rPr>
          <w:sz w:val="24"/>
          <w:szCs w:val="24"/>
        </w:rPr>
        <w:t>evice had been deferred during the coronavirus outbreak, but it was agreed that this could now proceed as the risk of infection was lower.</w:t>
      </w:r>
    </w:p>
    <w:p w14:paraId="1545EC24" w14:textId="3680EA5C" w:rsidR="00463FA5" w:rsidRDefault="00463FA5" w:rsidP="00E97426">
      <w:pPr>
        <w:spacing w:after="0" w:line="240" w:lineRule="auto"/>
        <w:rPr>
          <w:sz w:val="24"/>
          <w:szCs w:val="24"/>
        </w:rPr>
      </w:pPr>
    </w:p>
    <w:p w14:paraId="0AAB97A1" w14:textId="1A0E9294" w:rsidR="00463FA5" w:rsidRDefault="00463FA5" w:rsidP="00E97426">
      <w:pPr>
        <w:spacing w:after="0" w:line="240" w:lineRule="auto"/>
        <w:rPr>
          <w:b/>
          <w:bCs/>
          <w:sz w:val="24"/>
          <w:szCs w:val="24"/>
        </w:rPr>
      </w:pPr>
      <w:r>
        <w:rPr>
          <w:b/>
          <w:bCs/>
          <w:sz w:val="24"/>
          <w:szCs w:val="24"/>
        </w:rPr>
        <w:t>7.  106 Bus</w:t>
      </w:r>
    </w:p>
    <w:p w14:paraId="3C19F61B" w14:textId="7C5867C6" w:rsidR="00463FA5" w:rsidRDefault="00463FA5" w:rsidP="00E97426">
      <w:pPr>
        <w:spacing w:after="0" w:line="240" w:lineRule="auto"/>
        <w:rPr>
          <w:sz w:val="24"/>
          <w:szCs w:val="24"/>
        </w:rPr>
      </w:pPr>
      <w:r>
        <w:rPr>
          <w:sz w:val="24"/>
          <w:szCs w:val="24"/>
        </w:rPr>
        <w:t xml:space="preserve">It was agreed to support the 106 bus service for a further year and a donation of £500 would be made towards </w:t>
      </w:r>
      <w:r w:rsidR="00D74573">
        <w:rPr>
          <w:sz w:val="24"/>
          <w:szCs w:val="24"/>
        </w:rPr>
        <w:t>the provision of the service.</w:t>
      </w:r>
    </w:p>
    <w:p w14:paraId="66920F1D" w14:textId="0C5AB2DD" w:rsidR="00D74573" w:rsidRDefault="00D74573" w:rsidP="00E97426">
      <w:pPr>
        <w:spacing w:after="0" w:line="240" w:lineRule="auto"/>
        <w:rPr>
          <w:sz w:val="24"/>
          <w:szCs w:val="24"/>
        </w:rPr>
      </w:pPr>
    </w:p>
    <w:p w14:paraId="0E8C8E46" w14:textId="2CA7E40B" w:rsidR="00D74573" w:rsidRDefault="00D74573" w:rsidP="00E97426">
      <w:pPr>
        <w:spacing w:after="0" w:line="240" w:lineRule="auto"/>
        <w:rPr>
          <w:b/>
          <w:bCs/>
          <w:sz w:val="24"/>
          <w:szCs w:val="24"/>
        </w:rPr>
      </w:pPr>
      <w:r>
        <w:rPr>
          <w:b/>
          <w:bCs/>
          <w:sz w:val="24"/>
          <w:szCs w:val="24"/>
        </w:rPr>
        <w:t>8.  Audit and Accounts</w:t>
      </w:r>
    </w:p>
    <w:p w14:paraId="3FE43DCE" w14:textId="2A66054F" w:rsidR="00D74573" w:rsidRDefault="00D74573" w:rsidP="00E97426">
      <w:pPr>
        <w:spacing w:after="0" w:line="240" w:lineRule="auto"/>
        <w:rPr>
          <w:sz w:val="24"/>
          <w:szCs w:val="24"/>
        </w:rPr>
      </w:pPr>
      <w:r>
        <w:rPr>
          <w:sz w:val="24"/>
          <w:szCs w:val="24"/>
        </w:rPr>
        <w:t xml:space="preserve">The Risk Assessment and Asset Registers for 2020 were approved and it was noted that the internal audit had been completed.  </w:t>
      </w:r>
    </w:p>
    <w:p w14:paraId="26E67B05" w14:textId="74E6A2D7" w:rsidR="00D74573" w:rsidRDefault="00D74573" w:rsidP="00E97426">
      <w:pPr>
        <w:spacing w:after="0" w:line="240" w:lineRule="auto"/>
        <w:rPr>
          <w:sz w:val="24"/>
          <w:szCs w:val="24"/>
        </w:rPr>
      </w:pPr>
    </w:p>
    <w:p w14:paraId="6C7B27BC" w14:textId="26966F65" w:rsidR="00D74573" w:rsidRDefault="00D74573" w:rsidP="00E97426">
      <w:pPr>
        <w:spacing w:after="0" w:line="240" w:lineRule="auto"/>
        <w:rPr>
          <w:b/>
          <w:bCs/>
          <w:sz w:val="24"/>
          <w:szCs w:val="24"/>
        </w:rPr>
      </w:pPr>
      <w:r>
        <w:rPr>
          <w:b/>
          <w:bCs/>
          <w:sz w:val="24"/>
          <w:szCs w:val="24"/>
        </w:rPr>
        <w:t>9.  Public Participation</w:t>
      </w:r>
    </w:p>
    <w:p w14:paraId="743C4E7B" w14:textId="6A36E702" w:rsidR="00D74573" w:rsidRDefault="00D74573" w:rsidP="00E97426">
      <w:pPr>
        <w:spacing w:after="0" w:line="240" w:lineRule="auto"/>
        <w:rPr>
          <w:sz w:val="24"/>
          <w:szCs w:val="24"/>
        </w:rPr>
      </w:pPr>
      <w:r>
        <w:rPr>
          <w:sz w:val="24"/>
          <w:szCs w:val="24"/>
        </w:rPr>
        <w:t>The work of the First Responders during the Covid-19 crisis was noted with thanks.  Their work had been invaluable in supporting the NHS throughout the crisis.</w:t>
      </w:r>
    </w:p>
    <w:p w14:paraId="57492C17" w14:textId="1922F94D" w:rsidR="00F72D42" w:rsidRPr="00D74573" w:rsidRDefault="00F72D42" w:rsidP="00E97426">
      <w:pPr>
        <w:spacing w:after="0" w:line="240" w:lineRule="auto"/>
        <w:rPr>
          <w:sz w:val="24"/>
          <w:szCs w:val="24"/>
        </w:rPr>
      </w:pPr>
      <w:r>
        <w:rPr>
          <w:sz w:val="24"/>
          <w:szCs w:val="24"/>
        </w:rPr>
        <w:t>It was noted that the Parish Council has a Facebook page and Cllr. Hodgson was thanked for facilitating that.</w:t>
      </w:r>
    </w:p>
    <w:p w14:paraId="52E3614D" w14:textId="7818B2F1" w:rsidR="00D74573" w:rsidRDefault="00D74573" w:rsidP="00E97426">
      <w:pPr>
        <w:spacing w:after="0" w:line="240" w:lineRule="auto"/>
        <w:rPr>
          <w:sz w:val="24"/>
          <w:szCs w:val="24"/>
        </w:rPr>
      </w:pPr>
    </w:p>
    <w:p w14:paraId="6695BDEF" w14:textId="59261F95" w:rsidR="00D74573" w:rsidRDefault="00D74573" w:rsidP="00E97426">
      <w:pPr>
        <w:spacing w:after="0" w:line="240" w:lineRule="auto"/>
        <w:rPr>
          <w:b/>
          <w:bCs/>
          <w:sz w:val="24"/>
          <w:szCs w:val="24"/>
        </w:rPr>
      </w:pPr>
      <w:r>
        <w:rPr>
          <w:b/>
          <w:bCs/>
          <w:sz w:val="24"/>
          <w:szCs w:val="24"/>
        </w:rPr>
        <w:t>10.  Reports of District and County Councillors.</w:t>
      </w:r>
    </w:p>
    <w:p w14:paraId="41DB47C1" w14:textId="731F9338" w:rsidR="00D74573" w:rsidRDefault="00D74573" w:rsidP="00E97426">
      <w:pPr>
        <w:spacing w:after="0" w:line="240" w:lineRule="auto"/>
        <w:rPr>
          <w:sz w:val="24"/>
          <w:szCs w:val="24"/>
        </w:rPr>
      </w:pPr>
      <w:r>
        <w:rPr>
          <w:sz w:val="24"/>
          <w:szCs w:val="24"/>
        </w:rPr>
        <w:t>District Councillor Adrian Todd reported that the broken drain on the recreation ground had been mended.  It was agreed that the play areas could now be opened to the public again as the risk of infection from Covid-19 was lower.  Tebay School had received a good Ofsted Report and was now open</w:t>
      </w:r>
    </w:p>
    <w:p w14:paraId="5D2EF295" w14:textId="60384B34" w:rsidR="00D74573" w:rsidRPr="00D74573" w:rsidRDefault="00D74573" w:rsidP="00E97426">
      <w:pPr>
        <w:spacing w:after="0" w:line="240" w:lineRule="auto"/>
        <w:rPr>
          <w:sz w:val="24"/>
          <w:szCs w:val="24"/>
        </w:rPr>
      </w:pPr>
    </w:p>
    <w:p w14:paraId="064778E7" w14:textId="6B7FE202" w:rsidR="00D74573" w:rsidRDefault="00D74573" w:rsidP="00E97426">
      <w:pPr>
        <w:spacing w:after="0" w:line="240" w:lineRule="auto"/>
        <w:rPr>
          <w:sz w:val="24"/>
          <w:szCs w:val="24"/>
        </w:rPr>
      </w:pPr>
      <w:r>
        <w:rPr>
          <w:sz w:val="24"/>
          <w:szCs w:val="24"/>
        </w:rPr>
        <w:t>County Councillor Phil Dew reported on the work of the County</w:t>
      </w:r>
      <w:r w:rsidR="00821183">
        <w:rPr>
          <w:sz w:val="24"/>
          <w:szCs w:val="24"/>
        </w:rPr>
        <w:t xml:space="preserve"> and District</w:t>
      </w:r>
      <w:r>
        <w:rPr>
          <w:sz w:val="24"/>
          <w:szCs w:val="24"/>
        </w:rPr>
        <w:t xml:space="preserve"> Council</w:t>
      </w:r>
      <w:r w:rsidR="00821183">
        <w:rPr>
          <w:sz w:val="24"/>
          <w:szCs w:val="24"/>
        </w:rPr>
        <w:t xml:space="preserve">s </w:t>
      </w:r>
      <w:r>
        <w:rPr>
          <w:sz w:val="24"/>
          <w:szCs w:val="24"/>
        </w:rPr>
        <w:t xml:space="preserve">during </w:t>
      </w:r>
      <w:r w:rsidR="002A181C">
        <w:rPr>
          <w:sz w:val="24"/>
          <w:szCs w:val="24"/>
        </w:rPr>
        <w:t xml:space="preserve">the coronavirus crisis.  He was asked whether there were any statistics showing the number of  </w:t>
      </w:r>
      <w:r>
        <w:rPr>
          <w:sz w:val="24"/>
          <w:szCs w:val="24"/>
        </w:rPr>
        <w:t>cases confirmed in the Tebay/Kirkby Stephen area.  He said that the statistics were national, rather than locally based, and it was agreed that this was not helpful when parents were making decisions about whether to send their children back to school.</w:t>
      </w:r>
    </w:p>
    <w:p w14:paraId="01FA19D3" w14:textId="1A291BA7" w:rsidR="00D74573" w:rsidRDefault="00D74573" w:rsidP="00E97426">
      <w:pPr>
        <w:spacing w:after="0" w:line="240" w:lineRule="auto"/>
        <w:rPr>
          <w:sz w:val="24"/>
          <w:szCs w:val="24"/>
        </w:rPr>
      </w:pPr>
      <w:r>
        <w:rPr>
          <w:sz w:val="24"/>
          <w:szCs w:val="24"/>
        </w:rPr>
        <w:t>The Appleby Horse Fair had been cancelled and the money saved by the County Council had been invested in a new gulley cleaner.  £2.2million had been allocated for the repair of potholes county-wide.</w:t>
      </w:r>
    </w:p>
    <w:p w14:paraId="36169189" w14:textId="1ADA13A2" w:rsidR="00821183" w:rsidRDefault="00821183" w:rsidP="00E97426">
      <w:pPr>
        <w:spacing w:after="0" w:line="240" w:lineRule="auto"/>
        <w:rPr>
          <w:sz w:val="24"/>
          <w:szCs w:val="24"/>
        </w:rPr>
      </w:pPr>
    </w:p>
    <w:p w14:paraId="3B2FDFAE" w14:textId="4F01FA7B" w:rsidR="00821183" w:rsidRDefault="00821183" w:rsidP="00E97426">
      <w:pPr>
        <w:spacing w:after="0" w:line="240" w:lineRule="auto"/>
        <w:rPr>
          <w:b/>
          <w:bCs/>
          <w:sz w:val="24"/>
          <w:szCs w:val="24"/>
        </w:rPr>
      </w:pPr>
      <w:r>
        <w:rPr>
          <w:b/>
          <w:bCs/>
          <w:sz w:val="24"/>
          <w:szCs w:val="24"/>
        </w:rPr>
        <w:t>11.  Date and Time of Next Meeting</w:t>
      </w:r>
    </w:p>
    <w:p w14:paraId="19F31B93" w14:textId="47EDA604" w:rsidR="00821183" w:rsidRDefault="00821183" w:rsidP="00E97426">
      <w:pPr>
        <w:spacing w:after="0" w:line="240" w:lineRule="auto"/>
        <w:rPr>
          <w:sz w:val="24"/>
          <w:szCs w:val="24"/>
        </w:rPr>
      </w:pPr>
      <w:r>
        <w:rPr>
          <w:sz w:val="24"/>
          <w:szCs w:val="24"/>
        </w:rPr>
        <w:t>The next meeting will be held on Wednesday 29</w:t>
      </w:r>
      <w:r w:rsidRPr="00821183">
        <w:rPr>
          <w:sz w:val="24"/>
          <w:szCs w:val="24"/>
          <w:vertAlign w:val="superscript"/>
        </w:rPr>
        <w:t>th</w:t>
      </w:r>
      <w:r>
        <w:rPr>
          <w:sz w:val="24"/>
          <w:szCs w:val="24"/>
        </w:rPr>
        <w:t xml:space="preserve"> July 2020 either at the Methodist Hall, Tebay at 7.30pm or via the “Zoom” application at the same time.</w:t>
      </w:r>
    </w:p>
    <w:p w14:paraId="0306D53A" w14:textId="382EC985" w:rsidR="00821183" w:rsidRDefault="00821183" w:rsidP="00E97426">
      <w:pPr>
        <w:spacing w:after="0" w:line="240" w:lineRule="auto"/>
        <w:rPr>
          <w:sz w:val="24"/>
          <w:szCs w:val="24"/>
        </w:rPr>
      </w:pPr>
    </w:p>
    <w:p w14:paraId="75F5B6AD" w14:textId="481FBB3E" w:rsidR="00821183" w:rsidRDefault="00821183" w:rsidP="00E97426">
      <w:pPr>
        <w:spacing w:after="0" w:line="240" w:lineRule="auto"/>
        <w:rPr>
          <w:sz w:val="24"/>
          <w:szCs w:val="24"/>
        </w:rPr>
      </w:pPr>
      <w:r>
        <w:rPr>
          <w:sz w:val="24"/>
          <w:szCs w:val="24"/>
        </w:rPr>
        <w:t>M. Longworth (clerk)</w:t>
      </w:r>
    </w:p>
    <w:p w14:paraId="045F09B3" w14:textId="4D03D924" w:rsidR="00821183" w:rsidRDefault="00821183" w:rsidP="00E97426">
      <w:pPr>
        <w:spacing w:after="0" w:line="240" w:lineRule="auto"/>
        <w:rPr>
          <w:sz w:val="24"/>
          <w:szCs w:val="24"/>
        </w:rPr>
      </w:pPr>
    </w:p>
    <w:p w14:paraId="27AE0E00" w14:textId="5B5BDA42" w:rsidR="00821183" w:rsidRDefault="00821183" w:rsidP="00E97426">
      <w:pPr>
        <w:spacing w:after="0" w:line="240" w:lineRule="auto"/>
        <w:rPr>
          <w:sz w:val="24"/>
          <w:szCs w:val="24"/>
        </w:rPr>
      </w:pPr>
    </w:p>
    <w:p w14:paraId="6DD10205" w14:textId="5AFE5F36" w:rsidR="00821183" w:rsidRDefault="00821183" w:rsidP="00E97426">
      <w:pPr>
        <w:spacing w:after="0" w:line="240" w:lineRule="auto"/>
        <w:rPr>
          <w:sz w:val="24"/>
          <w:szCs w:val="24"/>
        </w:rPr>
      </w:pPr>
      <w:r>
        <w:rPr>
          <w:sz w:val="24"/>
          <w:szCs w:val="24"/>
        </w:rPr>
        <w:t>Signed …………………………………………..</w:t>
      </w:r>
    </w:p>
    <w:p w14:paraId="6B977DBF" w14:textId="2DBFEE24" w:rsidR="00821183" w:rsidRDefault="00821183" w:rsidP="00E97426">
      <w:pPr>
        <w:spacing w:after="0" w:line="240" w:lineRule="auto"/>
        <w:rPr>
          <w:sz w:val="24"/>
          <w:szCs w:val="24"/>
        </w:rPr>
      </w:pPr>
    </w:p>
    <w:p w14:paraId="371FA854" w14:textId="50FCF3EF" w:rsidR="00821183" w:rsidRPr="00821183" w:rsidRDefault="00821183" w:rsidP="00E97426">
      <w:pPr>
        <w:spacing w:after="0" w:line="240" w:lineRule="auto"/>
        <w:rPr>
          <w:sz w:val="24"/>
          <w:szCs w:val="24"/>
        </w:rPr>
      </w:pPr>
      <w:r>
        <w:rPr>
          <w:sz w:val="24"/>
          <w:szCs w:val="24"/>
        </w:rPr>
        <w:t>Dated…………………………………………….</w:t>
      </w:r>
    </w:p>
    <w:p w14:paraId="0930CF95" w14:textId="77777777" w:rsidR="00821183" w:rsidRPr="00821183" w:rsidRDefault="00821183" w:rsidP="00E97426">
      <w:pPr>
        <w:spacing w:after="0" w:line="240" w:lineRule="auto"/>
        <w:rPr>
          <w:b/>
          <w:bCs/>
          <w:sz w:val="24"/>
          <w:szCs w:val="24"/>
        </w:rPr>
      </w:pPr>
    </w:p>
    <w:sectPr w:rsidR="00821183" w:rsidRPr="00821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C2"/>
    <w:rsid w:val="0014244A"/>
    <w:rsid w:val="002A181C"/>
    <w:rsid w:val="00463FA5"/>
    <w:rsid w:val="005C2220"/>
    <w:rsid w:val="00687EE8"/>
    <w:rsid w:val="006B442A"/>
    <w:rsid w:val="007607FD"/>
    <w:rsid w:val="00821183"/>
    <w:rsid w:val="008740C2"/>
    <w:rsid w:val="00905B31"/>
    <w:rsid w:val="009D2468"/>
    <w:rsid w:val="00A66BD8"/>
    <w:rsid w:val="00B13711"/>
    <w:rsid w:val="00D469F0"/>
    <w:rsid w:val="00D74573"/>
    <w:rsid w:val="00E250EF"/>
    <w:rsid w:val="00E97426"/>
    <w:rsid w:val="00EB5A81"/>
    <w:rsid w:val="00F11367"/>
    <w:rsid w:val="00F72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88CF"/>
  <w15:chartTrackingRefBased/>
  <w15:docId w15:val="{ABF6552E-6BCC-421B-9627-E432222D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7FD"/>
    <w:rPr>
      <w:color w:val="0563C1" w:themeColor="hyperlink"/>
      <w:u w:val="single"/>
    </w:rPr>
  </w:style>
  <w:style w:type="character" w:styleId="UnresolvedMention">
    <w:name w:val="Unresolved Mention"/>
    <w:basedOn w:val="DefaultParagraphFont"/>
    <w:uiPriority w:val="99"/>
    <w:semiHidden/>
    <w:unhideWhenUsed/>
    <w:rsid w:val="0076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17</cp:revision>
  <dcterms:created xsi:type="dcterms:W3CDTF">2020-06-25T10:39:00Z</dcterms:created>
  <dcterms:modified xsi:type="dcterms:W3CDTF">2020-06-28T13:00:00Z</dcterms:modified>
</cp:coreProperties>
</file>