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6A69" w14:textId="4E712D69" w:rsidR="004472F3" w:rsidRPr="0060385D" w:rsidRDefault="0060385D" w:rsidP="0060385D">
      <w:pPr>
        <w:spacing w:after="0" w:line="240" w:lineRule="auto"/>
        <w:jc w:val="center"/>
        <w:rPr>
          <w:b/>
          <w:sz w:val="24"/>
          <w:szCs w:val="24"/>
        </w:rPr>
      </w:pPr>
      <w:r>
        <w:rPr>
          <w:b/>
          <w:sz w:val="24"/>
          <w:szCs w:val="24"/>
        </w:rPr>
        <w:t>TEBAY PARISH COUNCIL</w:t>
      </w:r>
    </w:p>
    <w:p w14:paraId="24DA8EE1" w14:textId="74FCBF03" w:rsidR="00592893" w:rsidRDefault="00592893" w:rsidP="00592893">
      <w:pPr>
        <w:spacing w:after="0" w:line="240" w:lineRule="auto"/>
        <w:jc w:val="center"/>
        <w:rPr>
          <w:b/>
          <w:sz w:val="24"/>
          <w:szCs w:val="24"/>
        </w:rPr>
      </w:pPr>
      <w:r>
        <w:rPr>
          <w:b/>
          <w:sz w:val="24"/>
          <w:szCs w:val="24"/>
        </w:rPr>
        <w:t>MINUTES OF A MEETING HELD ON WEDNESDAY 27</w:t>
      </w:r>
      <w:r w:rsidRPr="00592893">
        <w:rPr>
          <w:b/>
          <w:sz w:val="24"/>
          <w:szCs w:val="24"/>
          <w:vertAlign w:val="superscript"/>
        </w:rPr>
        <w:t>TH</w:t>
      </w:r>
      <w:r>
        <w:rPr>
          <w:b/>
          <w:sz w:val="24"/>
          <w:szCs w:val="24"/>
        </w:rPr>
        <w:t xml:space="preserve"> MARCH</w:t>
      </w:r>
      <w:r w:rsidR="005972AD">
        <w:rPr>
          <w:b/>
          <w:sz w:val="24"/>
          <w:szCs w:val="24"/>
        </w:rPr>
        <w:t xml:space="preserve"> 2019</w:t>
      </w:r>
      <w:r>
        <w:rPr>
          <w:b/>
          <w:sz w:val="24"/>
          <w:szCs w:val="24"/>
        </w:rPr>
        <w:t xml:space="preserve"> AT</w:t>
      </w:r>
    </w:p>
    <w:p w14:paraId="65BB5861" w14:textId="2D2AA49E" w:rsidR="00592893" w:rsidRDefault="00592893" w:rsidP="00592893">
      <w:pPr>
        <w:spacing w:after="0" w:line="240" w:lineRule="auto"/>
        <w:jc w:val="center"/>
        <w:rPr>
          <w:b/>
          <w:sz w:val="24"/>
          <w:szCs w:val="24"/>
        </w:rPr>
      </w:pPr>
      <w:r>
        <w:rPr>
          <w:b/>
          <w:sz w:val="24"/>
          <w:szCs w:val="24"/>
        </w:rPr>
        <w:t>THE METHODIST HALL, TEBAY</w:t>
      </w:r>
      <w:r w:rsidR="005972AD">
        <w:rPr>
          <w:b/>
          <w:sz w:val="24"/>
          <w:szCs w:val="24"/>
        </w:rPr>
        <w:t xml:space="preserve"> AT 7.30pm</w:t>
      </w:r>
    </w:p>
    <w:p w14:paraId="4F633AD9" w14:textId="66E7EA7C" w:rsidR="00592893" w:rsidRDefault="00592893" w:rsidP="00592893">
      <w:pPr>
        <w:spacing w:after="0" w:line="240" w:lineRule="auto"/>
        <w:jc w:val="center"/>
        <w:rPr>
          <w:b/>
          <w:sz w:val="24"/>
          <w:szCs w:val="24"/>
        </w:rPr>
      </w:pPr>
      <w:r>
        <w:rPr>
          <w:b/>
          <w:sz w:val="24"/>
          <w:szCs w:val="24"/>
        </w:rPr>
        <w:t>-------------------------------------------------------------------------------------------</w:t>
      </w:r>
    </w:p>
    <w:p w14:paraId="2304F9D3" w14:textId="4BA70FD5" w:rsidR="00592893" w:rsidRDefault="0060385D" w:rsidP="0060385D">
      <w:pPr>
        <w:spacing w:after="0" w:line="240" w:lineRule="auto"/>
        <w:rPr>
          <w:sz w:val="24"/>
          <w:szCs w:val="24"/>
        </w:rPr>
      </w:pPr>
      <w:r>
        <w:rPr>
          <w:sz w:val="24"/>
          <w:szCs w:val="24"/>
        </w:rPr>
        <w:t>Present:  A. Todd (chair); K. Kelly; G. Murphy; A. Meadowcroft; D. Morland; J. Nugent</w:t>
      </w:r>
    </w:p>
    <w:p w14:paraId="63173FC9" w14:textId="56DEBB2A" w:rsidR="0060385D" w:rsidRDefault="0060385D" w:rsidP="0060385D">
      <w:pPr>
        <w:spacing w:after="0" w:line="240" w:lineRule="auto"/>
        <w:rPr>
          <w:sz w:val="24"/>
          <w:szCs w:val="24"/>
        </w:rPr>
      </w:pPr>
      <w:r>
        <w:rPr>
          <w:sz w:val="24"/>
          <w:szCs w:val="24"/>
        </w:rPr>
        <w:t>County Councillor P. Dew</w:t>
      </w:r>
    </w:p>
    <w:p w14:paraId="39BF2076" w14:textId="5E432499" w:rsidR="0060385D" w:rsidRDefault="0060385D" w:rsidP="0060385D">
      <w:pPr>
        <w:spacing w:after="0" w:line="240" w:lineRule="auto"/>
        <w:rPr>
          <w:sz w:val="24"/>
          <w:szCs w:val="24"/>
        </w:rPr>
      </w:pPr>
      <w:r>
        <w:rPr>
          <w:sz w:val="24"/>
          <w:szCs w:val="24"/>
        </w:rPr>
        <w:t>Three members of the public and the clerk.</w:t>
      </w:r>
    </w:p>
    <w:p w14:paraId="50DFF6B2" w14:textId="3B07E0D5" w:rsidR="0060385D" w:rsidRDefault="0060385D" w:rsidP="0060385D">
      <w:pPr>
        <w:spacing w:after="0" w:line="240" w:lineRule="auto"/>
        <w:rPr>
          <w:sz w:val="24"/>
          <w:szCs w:val="24"/>
        </w:rPr>
      </w:pPr>
    </w:p>
    <w:p w14:paraId="384920DF" w14:textId="4FDE54A0" w:rsidR="0060385D" w:rsidRDefault="0060385D" w:rsidP="0060385D">
      <w:pPr>
        <w:spacing w:after="0" w:line="240" w:lineRule="auto"/>
        <w:rPr>
          <w:b/>
          <w:sz w:val="24"/>
          <w:szCs w:val="24"/>
        </w:rPr>
      </w:pPr>
      <w:r>
        <w:rPr>
          <w:b/>
          <w:sz w:val="24"/>
          <w:szCs w:val="24"/>
        </w:rPr>
        <w:t>1.  Apologies for Absence</w:t>
      </w:r>
    </w:p>
    <w:p w14:paraId="1F6167DA" w14:textId="4EC6C83A" w:rsidR="0060385D" w:rsidRDefault="0060385D" w:rsidP="0060385D">
      <w:pPr>
        <w:spacing w:after="0" w:line="240" w:lineRule="auto"/>
        <w:rPr>
          <w:sz w:val="24"/>
          <w:szCs w:val="24"/>
        </w:rPr>
      </w:pPr>
      <w:r>
        <w:rPr>
          <w:sz w:val="24"/>
          <w:szCs w:val="24"/>
        </w:rPr>
        <w:t>Apologies were received from Cllr K. Wharton</w:t>
      </w:r>
    </w:p>
    <w:p w14:paraId="3AFC3C6D" w14:textId="79A6F5E4" w:rsidR="0060385D" w:rsidRDefault="0060385D" w:rsidP="0060385D">
      <w:pPr>
        <w:spacing w:after="0" w:line="240" w:lineRule="auto"/>
        <w:rPr>
          <w:sz w:val="24"/>
          <w:szCs w:val="24"/>
        </w:rPr>
      </w:pPr>
    </w:p>
    <w:p w14:paraId="153412EF" w14:textId="685929B7" w:rsidR="0060385D" w:rsidRDefault="0060385D" w:rsidP="0060385D">
      <w:pPr>
        <w:spacing w:after="0" w:line="240" w:lineRule="auto"/>
        <w:rPr>
          <w:b/>
          <w:sz w:val="24"/>
          <w:szCs w:val="24"/>
        </w:rPr>
      </w:pPr>
      <w:r>
        <w:rPr>
          <w:b/>
          <w:sz w:val="24"/>
          <w:szCs w:val="24"/>
        </w:rPr>
        <w:t>2.  Declarations of Interest and Dispensations</w:t>
      </w:r>
    </w:p>
    <w:p w14:paraId="3FA2325D" w14:textId="416090C7" w:rsidR="0060385D" w:rsidRDefault="0060385D" w:rsidP="0060385D">
      <w:pPr>
        <w:spacing w:after="0" w:line="240" w:lineRule="auto"/>
        <w:rPr>
          <w:sz w:val="24"/>
          <w:szCs w:val="24"/>
        </w:rPr>
      </w:pPr>
      <w:r>
        <w:rPr>
          <w:sz w:val="24"/>
          <w:szCs w:val="24"/>
        </w:rPr>
        <w:t>There were no declarations of interest in any item on the Agenda</w:t>
      </w:r>
      <w:r w:rsidR="00F446D3">
        <w:rPr>
          <w:sz w:val="24"/>
          <w:szCs w:val="24"/>
        </w:rPr>
        <w:t>.</w:t>
      </w:r>
    </w:p>
    <w:p w14:paraId="4D8EC5CC" w14:textId="7946F30E" w:rsidR="0060385D" w:rsidRDefault="0060385D" w:rsidP="0060385D">
      <w:pPr>
        <w:spacing w:after="0" w:line="240" w:lineRule="auto"/>
        <w:rPr>
          <w:sz w:val="24"/>
          <w:szCs w:val="24"/>
        </w:rPr>
      </w:pPr>
    </w:p>
    <w:p w14:paraId="31E75905" w14:textId="14DC4F60" w:rsidR="0060385D" w:rsidRDefault="0060385D" w:rsidP="0060385D">
      <w:pPr>
        <w:spacing w:after="0" w:line="240" w:lineRule="auto"/>
        <w:rPr>
          <w:b/>
          <w:sz w:val="24"/>
          <w:szCs w:val="24"/>
        </w:rPr>
      </w:pPr>
      <w:r>
        <w:rPr>
          <w:b/>
          <w:sz w:val="24"/>
          <w:szCs w:val="24"/>
        </w:rPr>
        <w:t>3.  Minutes of the Meeting of 28</w:t>
      </w:r>
      <w:r w:rsidRPr="0060385D">
        <w:rPr>
          <w:b/>
          <w:sz w:val="24"/>
          <w:szCs w:val="24"/>
          <w:vertAlign w:val="superscript"/>
        </w:rPr>
        <w:t>th</w:t>
      </w:r>
      <w:r>
        <w:rPr>
          <w:b/>
          <w:sz w:val="24"/>
          <w:szCs w:val="24"/>
        </w:rPr>
        <w:t xml:space="preserve"> February 2019</w:t>
      </w:r>
    </w:p>
    <w:p w14:paraId="62DDC6BA" w14:textId="1309526D" w:rsidR="0060385D" w:rsidRDefault="0060385D" w:rsidP="0060385D">
      <w:pPr>
        <w:spacing w:after="0" w:line="240" w:lineRule="auto"/>
        <w:rPr>
          <w:sz w:val="24"/>
          <w:szCs w:val="24"/>
        </w:rPr>
      </w:pPr>
      <w:r>
        <w:rPr>
          <w:sz w:val="24"/>
          <w:szCs w:val="24"/>
        </w:rPr>
        <w:t>The Minutes of the above meeting were signed as a true record.</w:t>
      </w:r>
    </w:p>
    <w:p w14:paraId="67ABDEC3" w14:textId="478DBD66" w:rsidR="0060385D" w:rsidRDefault="0060385D" w:rsidP="0060385D">
      <w:pPr>
        <w:spacing w:after="0" w:line="240" w:lineRule="auto"/>
        <w:rPr>
          <w:sz w:val="24"/>
          <w:szCs w:val="24"/>
        </w:rPr>
      </w:pPr>
    </w:p>
    <w:p w14:paraId="23A7D4BD" w14:textId="61F24FE7" w:rsidR="0060385D" w:rsidRDefault="0060385D" w:rsidP="0060385D">
      <w:pPr>
        <w:spacing w:after="0" w:line="240" w:lineRule="auto"/>
        <w:rPr>
          <w:b/>
          <w:sz w:val="24"/>
          <w:szCs w:val="24"/>
        </w:rPr>
      </w:pPr>
      <w:r>
        <w:rPr>
          <w:b/>
          <w:sz w:val="24"/>
          <w:szCs w:val="24"/>
        </w:rPr>
        <w:t>4.  Progress Reports</w:t>
      </w:r>
    </w:p>
    <w:p w14:paraId="27F03B05" w14:textId="62AB47C3" w:rsidR="0060385D" w:rsidRDefault="00DA6431" w:rsidP="0060385D">
      <w:pPr>
        <w:spacing w:after="0" w:line="240" w:lineRule="auto"/>
        <w:rPr>
          <w:sz w:val="24"/>
          <w:szCs w:val="24"/>
        </w:rPr>
      </w:pPr>
      <w:r>
        <w:rPr>
          <w:sz w:val="24"/>
          <w:szCs w:val="24"/>
        </w:rPr>
        <w:t>4.1  Highways and Parking</w:t>
      </w:r>
    </w:p>
    <w:p w14:paraId="5FECFF2C" w14:textId="6BDF7482" w:rsidR="00DA6431" w:rsidRDefault="00DA6431" w:rsidP="0060385D">
      <w:pPr>
        <w:spacing w:after="0" w:line="240" w:lineRule="auto"/>
        <w:rPr>
          <w:sz w:val="24"/>
          <w:szCs w:val="24"/>
        </w:rPr>
      </w:pPr>
      <w:r>
        <w:rPr>
          <w:sz w:val="24"/>
          <w:szCs w:val="24"/>
        </w:rPr>
        <w:t>A meeting had taken place on 27</w:t>
      </w:r>
      <w:r w:rsidRPr="00DA6431">
        <w:rPr>
          <w:sz w:val="24"/>
          <w:szCs w:val="24"/>
          <w:vertAlign w:val="superscript"/>
        </w:rPr>
        <w:t>th</w:t>
      </w:r>
      <w:r>
        <w:rPr>
          <w:sz w:val="24"/>
          <w:szCs w:val="24"/>
        </w:rPr>
        <w:t xml:space="preserve"> March 2019 between County Councillor Phil Dew, Cllr G. Murphy; Steve Marshall and County Highways officer, D. Evans.  Five locations were agreed for the multi-functional speeding sign</w:t>
      </w:r>
      <w:r w:rsidR="002D7D40">
        <w:rPr>
          <w:sz w:val="24"/>
          <w:szCs w:val="24"/>
        </w:rPr>
        <w:t xml:space="preserve"> (this would be moved between the various locations).  A location was also found </w:t>
      </w:r>
      <w:r w:rsidR="00F446D3">
        <w:rPr>
          <w:sz w:val="24"/>
          <w:szCs w:val="24"/>
        </w:rPr>
        <w:t>where a speed detection vehicle could be parked</w:t>
      </w:r>
      <w:r w:rsidR="002D7D40">
        <w:rPr>
          <w:sz w:val="24"/>
          <w:szCs w:val="24"/>
        </w:rPr>
        <w:t xml:space="preserve"> to monitor speeding through the village.  </w:t>
      </w:r>
    </w:p>
    <w:p w14:paraId="666E6210" w14:textId="6EDC513B" w:rsidR="00170B63" w:rsidRDefault="00170B63" w:rsidP="0060385D">
      <w:pPr>
        <w:spacing w:after="0" w:line="240" w:lineRule="auto"/>
        <w:rPr>
          <w:sz w:val="24"/>
          <w:szCs w:val="24"/>
        </w:rPr>
      </w:pPr>
      <w:r>
        <w:rPr>
          <w:sz w:val="24"/>
          <w:szCs w:val="24"/>
        </w:rPr>
        <w:t>Areas for the marking of “Keep Clear” lines and double yellow lines were also identified and Mr. Dew stated that the double yellow lines would be the subject of a Traffic Regulation Order which could only be in place following a period of consultation.</w:t>
      </w:r>
      <w:bookmarkStart w:id="0" w:name="_GoBack"/>
      <w:bookmarkEnd w:id="0"/>
    </w:p>
    <w:p w14:paraId="152547B6" w14:textId="5AC5F7C8" w:rsidR="001618F7" w:rsidRDefault="001618F7" w:rsidP="0060385D">
      <w:pPr>
        <w:spacing w:after="0" w:line="240" w:lineRule="auto"/>
        <w:rPr>
          <w:sz w:val="24"/>
          <w:szCs w:val="24"/>
        </w:rPr>
      </w:pPr>
      <w:r>
        <w:rPr>
          <w:sz w:val="24"/>
          <w:szCs w:val="24"/>
        </w:rPr>
        <w:t>The 30mph speed limit sign at the south entrance to the village would be moved to allow motorists more time to slow down.</w:t>
      </w:r>
    </w:p>
    <w:p w14:paraId="5C01B0C6" w14:textId="4A594EB0" w:rsidR="00170B63" w:rsidRDefault="00170B63" w:rsidP="0060385D">
      <w:pPr>
        <w:spacing w:after="0" w:line="240" w:lineRule="auto"/>
        <w:rPr>
          <w:sz w:val="24"/>
          <w:szCs w:val="24"/>
        </w:rPr>
      </w:pPr>
      <w:r>
        <w:rPr>
          <w:sz w:val="24"/>
          <w:szCs w:val="24"/>
        </w:rPr>
        <w:t xml:space="preserve">There was some debate about whether parking could be allowed on the area presently defined by white hatched lines by the Recreation Ground bus stop.  </w:t>
      </w:r>
    </w:p>
    <w:p w14:paraId="5F2CA581" w14:textId="77BF94E9" w:rsidR="00170B63" w:rsidRDefault="00170B63" w:rsidP="0060385D">
      <w:pPr>
        <w:spacing w:after="0" w:line="240" w:lineRule="auto"/>
        <w:rPr>
          <w:sz w:val="24"/>
          <w:szCs w:val="24"/>
        </w:rPr>
      </w:pPr>
      <w:r>
        <w:rPr>
          <w:sz w:val="24"/>
          <w:szCs w:val="24"/>
        </w:rPr>
        <w:t>It was agreed that parking and the enforcement of illegal parking was an issue requiring separate consideration at a future meeting of the Parish Council.</w:t>
      </w:r>
    </w:p>
    <w:p w14:paraId="0BC0A602" w14:textId="43B4A917" w:rsidR="00FF50E6" w:rsidRDefault="00FF50E6" w:rsidP="0060385D">
      <w:pPr>
        <w:spacing w:after="0" w:line="240" w:lineRule="auto"/>
        <w:rPr>
          <w:sz w:val="24"/>
          <w:szCs w:val="24"/>
        </w:rPr>
      </w:pPr>
      <w:r>
        <w:rPr>
          <w:sz w:val="24"/>
          <w:szCs w:val="24"/>
        </w:rPr>
        <w:t>4.2  Drainage</w:t>
      </w:r>
    </w:p>
    <w:p w14:paraId="04C7A669" w14:textId="36E681CE" w:rsidR="00FF50E6" w:rsidRDefault="00FF50E6" w:rsidP="0060385D">
      <w:pPr>
        <w:spacing w:after="0" w:line="240" w:lineRule="auto"/>
        <w:rPr>
          <w:sz w:val="24"/>
          <w:szCs w:val="24"/>
        </w:rPr>
      </w:pPr>
      <w:r>
        <w:rPr>
          <w:sz w:val="24"/>
          <w:szCs w:val="24"/>
        </w:rPr>
        <w:t>Concern was expressed as to drainage in the vicinity of Low Lane and it was agreed that the gulley should be cleared.  Consideration would be given to moving the salt bin and dog bin to the other side of the road.</w:t>
      </w:r>
    </w:p>
    <w:p w14:paraId="440E8C62" w14:textId="57D5E367" w:rsidR="00FF50E6" w:rsidRDefault="00FF50E6" w:rsidP="0060385D">
      <w:pPr>
        <w:spacing w:after="0" w:line="240" w:lineRule="auto"/>
        <w:rPr>
          <w:sz w:val="24"/>
          <w:szCs w:val="24"/>
        </w:rPr>
      </w:pPr>
      <w:r>
        <w:rPr>
          <w:sz w:val="24"/>
          <w:szCs w:val="24"/>
        </w:rPr>
        <w:t>4.3</w:t>
      </w:r>
      <w:r w:rsidR="00FC25DB">
        <w:rPr>
          <w:sz w:val="24"/>
          <w:szCs w:val="24"/>
        </w:rPr>
        <w:t xml:space="preserve">  Lighting</w:t>
      </w:r>
    </w:p>
    <w:p w14:paraId="601F267C" w14:textId="77777777" w:rsidR="002B6642" w:rsidRDefault="00FC25DB" w:rsidP="0060385D">
      <w:pPr>
        <w:spacing w:after="0" w:line="240" w:lineRule="auto"/>
        <w:rPr>
          <w:sz w:val="24"/>
          <w:szCs w:val="24"/>
        </w:rPr>
      </w:pPr>
      <w:r>
        <w:rPr>
          <w:sz w:val="24"/>
          <w:szCs w:val="24"/>
        </w:rPr>
        <w:t>Cllr. A. Todd agreed to look into whether lights Nos. 48; 52 and 28 could be saved from removal by Eden District Council.</w:t>
      </w:r>
    </w:p>
    <w:p w14:paraId="5288C3CD" w14:textId="77777777" w:rsidR="002B6642" w:rsidRDefault="002B6642" w:rsidP="0060385D">
      <w:pPr>
        <w:spacing w:after="0" w:line="240" w:lineRule="auto"/>
        <w:rPr>
          <w:sz w:val="24"/>
          <w:szCs w:val="24"/>
        </w:rPr>
      </w:pPr>
      <w:r>
        <w:rPr>
          <w:sz w:val="24"/>
          <w:szCs w:val="24"/>
        </w:rPr>
        <w:t xml:space="preserve">4.4  Litter pick.  </w:t>
      </w:r>
    </w:p>
    <w:p w14:paraId="5C1BFD41" w14:textId="77777777" w:rsidR="002B6642" w:rsidRDefault="002B6642" w:rsidP="0060385D">
      <w:pPr>
        <w:spacing w:after="0" w:line="240" w:lineRule="auto"/>
        <w:rPr>
          <w:sz w:val="24"/>
          <w:szCs w:val="24"/>
        </w:rPr>
      </w:pPr>
      <w:r>
        <w:rPr>
          <w:sz w:val="24"/>
          <w:szCs w:val="24"/>
        </w:rPr>
        <w:t>A date for this would be set at the April Parish Council meeting.</w:t>
      </w:r>
    </w:p>
    <w:p w14:paraId="3C3C1C19" w14:textId="77777777" w:rsidR="003A6B61" w:rsidRDefault="003A6B61" w:rsidP="0060385D">
      <w:pPr>
        <w:spacing w:after="0" w:line="240" w:lineRule="auto"/>
        <w:rPr>
          <w:sz w:val="24"/>
          <w:szCs w:val="24"/>
        </w:rPr>
      </w:pPr>
    </w:p>
    <w:p w14:paraId="41B54A11" w14:textId="77777777" w:rsidR="003A6B61" w:rsidRDefault="003A6B61" w:rsidP="0060385D">
      <w:pPr>
        <w:spacing w:after="0" w:line="240" w:lineRule="auto"/>
        <w:rPr>
          <w:b/>
          <w:sz w:val="24"/>
          <w:szCs w:val="24"/>
        </w:rPr>
      </w:pPr>
      <w:r>
        <w:rPr>
          <w:b/>
          <w:sz w:val="24"/>
          <w:szCs w:val="24"/>
        </w:rPr>
        <w:t>5.  Planning</w:t>
      </w:r>
    </w:p>
    <w:p w14:paraId="0DE191E8" w14:textId="40F03572" w:rsidR="003A6B61" w:rsidRDefault="003A6B61" w:rsidP="0060385D">
      <w:pPr>
        <w:spacing w:after="0" w:line="240" w:lineRule="auto"/>
        <w:rPr>
          <w:sz w:val="24"/>
          <w:szCs w:val="24"/>
        </w:rPr>
      </w:pPr>
      <w:r>
        <w:rPr>
          <w:sz w:val="24"/>
          <w:szCs w:val="24"/>
        </w:rPr>
        <w:t>5.1  YDNPA application E/15/7 – Low Borrowbridge Farm, Tebay.  Conversion of attached barn/sore to a self-contained annex to the main dwelling.</w:t>
      </w:r>
    </w:p>
    <w:p w14:paraId="7CD8A316" w14:textId="77777777" w:rsidR="003A6B61" w:rsidRDefault="003A6B61" w:rsidP="0060385D">
      <w:pPr>
        <w:spacing w:after="0" w:line="240" w:lineRule="auto"/>
        <w:rPr>
          <w:sz w:val="24"/>
          <w:szCs w:val="24"/>
        </w:rPr>
      </w:pPr>
      <w:r>
        <w:rPr>
          <w:sz w:val="24"/>
          <w:szCs w:val="24"/>
        </w:rPr>
        <w:t>No objection.</w:t>
      </w:r>
    </w:p>
    <w:p w14:paraId="0210EEA5" w14:textId="77777777" w:rsidR="004E5DE3" w:rsidRDefault="003A6B61" w:rsidP="0060385D">
      <w:pPr>
        <w:spacing w:after="0" w:line="240" w:lineRule="auto"/>
        <w:rPr>
          <w:sz w:val="24"/>
          <w:szCs w:val="24"/>
        </w:rPr>
      </w:pPr>
      <w:r>
        <w:rPr>
          <w:sz w:val="24"/>
          <w:szCs w:val="24"/>
        </w:rPr>
        <w:lastRenderedPageBreak/>
        <w:t>5.2</w:t>
      </w:r>
      <w:r w:rsidR="004E5DE3">
        <w:rPr>
          <w:sz w:val="24"/>
          <w:szCs w:val="24"/>
        </w:rPr>
        <w:t xml:space="preserve">  EDC application 19/0175.  Detached garage at The Arke, Old Tebay.</w:t>
      </w:r>
    </w:p>
    <w:p w14:paraId="77DA1EBA" w14:textId="77777777" w:rsidR="004E5DE3" w:rsidRDefault="004E5DE3" w:rsidP="0060385D">
      <w:pPr>
        <w:spacing w:after="0" w:line="240" w:lineRule="auto"/>
        <w:rPr>
          <w:sz w:val="24"/>
          <w:szCs w:val="24"/>
        </w:rPr>
      </w:pPr>
      <w:r>
        <w:rPr>
          <w:sz w:val="24"/>
          <w:szCs w:val="24"/>
        </w:rPr>
        <w:t>No objection.</w:t>
      </w:r>
    </w:p>
    <w:p w14:paraId="37A68E10" w14:textId="77777777" w:rsidR="00561DEC" w:rsidRDefault="004E5DE3" w:rsidP="0060385D">
      <w:pPr>
        <w:spacing w:after="0" w:line="240" w:lineRule="auto"/>
        <w:rPr>
          <w:sz w:val="24"/>
          <w:szCs w:val="24"/>
        </w:rPr>
      </w:pPr>
      <w:r>
        <w:rPr>
          <w:sz w:val="24"/>
          <w:szCs w:val="24"/>
        </w:rPr>
        <w:t>5.3  EDC application 19/0188.  Land adjoining Church Rise, Tebay.  Reserved matters application relating to access; appearance</w:t>
      </w:r>
      <w:r w:rsidR="00561DEC">
        <w:rPr>
          <w:sz w:val="24"/>
          <w:szCs w:val="24"/>
        </w:rPr>
        <w:t>; landscaping and layout.</w:t>
      </w:r>
    </w:p>
    <w:p w14:paraId="4DF8F4AF" w14:textId="77777777" w:rsidR="007E0A26" w:rsidRDefault="00561DEC" w:rsidP="0060385D">
      <w:pPr>
        <w:spacing w:after="0" w:line="240" w:lineRule="auto"/>
        <w:rPr>
          <w:sz w:val="24"/>
          <w:szCs w:val="24"/>
        </w:rPr>
      </w:pPr>
      <w:r>
        <w:rPr>
          <w:sz w:val="24"/>
          <w:szCs w:val="24"/>
        </w:rPr>
        <w:t>No objection, although concerns were expressed about surface water run-off and the possibility of flooded in this locality.</w:t>
      </w:r>
    </w:p>
    <w:p w14:paraId="54605ED4" w14:textId="77777777" w:rsidR="007E0A26" w:rsidRDefault="007E0A26" w:rsidP="0060385D">
      <w:pPr>
        <w:spacing w:after="0" w:line="240" w:lineRule="auto"/>
        <w:rPr>
          <w:sz w:val="24"/>
          <w:szCs w:val="24"/>
        </w:rPr>
      </w:pPr>
    </w:p>
    <w:p w14:paraId="1EE1DDE1" w14:textId="77777777" w:rsidR="007E0A26" w:rsidRDefault="007E0A26" w:rsidP="0060385D">
      <w:pPr>
        <w:spacing w:after="0" w:line="240" w:lineRule="auto"/>
        <w:rPr>
          <w:b/>
          <w:sz w:val="24"/>
          <w:szCs w:val="24"/>
        </w:rPr>
      </w:pPr>
      <w:r>
        <w:rPr>
          <w:b/>
          <w:sz w:val="24"/>
          <w:szCs w:val="24"/>
        </w:rPr>
        <w:t>6.  Tennis Court.</w:t>
      </w:r>
    </w:p>
    <w:p w14:paraId="440789F5" w14:textId="4FEB6F9E" w:rsidR="007E0A26" w:rsidRDefault="007E0A26" w:rsidP="0060385D">
      <w:pPr>
        <w:spacing w:after="0" w:line="240" w:lineRule="auto"/>
        <w:rPr>
          <w:sz w:val="24"/>
          <w:szCs w:val="24"/>
        </w:rPr>
      </w:pPr>
      <w:r>
        <w:rPr>
          <w:sz w:val="24"/>
          <w:szCs w:val="24"/>
        </w:rPr>
        <w:t>Cllr. A. Todd had asked for a revised quotation for the proposed works to the tennis court, to take into account the reduced grant available from Eden District Council (Signature Fund).  He would report on this to the next meeting of the Parish Council.</w:t>
      </w:r>
    </w:p>
    <w:p w14:paraId="1625F298" w14:textId="48D85DCD" w:rsidR="00602D86" w:rsidRDefault="00602D86" w:rsidP="0060385D">
      <w:pPr>
        <w:spacing w:after="0" w:line="240" w:lineRule="auto"/>
        <w:rPr>
          <w:sz w:val="24"/>
          <w:szCs w:val="24"/>
        </w:rPr>
      </w:pPr>
    </w:p>
    <w:p w14:paraId="2F935E3C" w14:textId="74C2F3FF" w:rsidR="00602D86" w:rsidRDefault="00602D86" w:rsidP="0060385D">
      <w:pPr>
        <w:spacing w:after="0" w:line="240" w:lineRule="auto"/>
        <w:rPr>
          <w:b/>
          <w:sz w:val="24"/>
          <w:szCs w:val="24"/>
        </w:rPr>
      </w:pPr>
      <w:r>
        <w:rPr>
          <w:b/>
          <w:sz w:val="24"/>
          <w:szCs w:val="24"/>
        </w:rPr>
        <w:t>7.  Finance</w:t>
      </w:r>
    </w:p>
    <w:p w14:paraId="76176F9A" w14:textId="0EC83469" w:rsidR="00602D86" w:rsidRDefault="00602D86" w:rsidP="0060385D">
      <w:pPr>
        <w:spacing w:after="0" w:line="240" w:lineRule="auto"/>
        <w:rPr>
          <w:sz w:val="24"/>
          <w:szCs w:val="24"/>
        </w:rPr>
      </w:pPr>
      <w:r>
        <w:rPr>
          <w:sz w:val="24"/>
          <w:szCs w:val="24"/>
        </w:rPr>
        <w:t>The following accounts were approved for payment:</w:t>
      </w:r>
    </w:p>
    <w:p w14:paraId="318F49E1" w14:textId="58B3E2D8" w:rsidR="00602D86" w:rsidRDefault="00602D86" w:rsidP="0060385D">
      <w:pPr>
        <w:spacing w:after="0" w:line="240" w:lineRule="auto"/>
        <w:rPr>
          <w:sz w:val="24"/>
          <w:szCs w:val="24"/>
        </w:rPr>
      </w:pPr>
      <w:r>
        <w:rPr>
          <w:sz w:val="24"/>
          <w:szCs w:val="24"/>
        </w:rPr>
        <w:t>M. Longworth – salary for March 2019</w:t>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08125456" w14:textId="14A08986" w:rsidR="00602D86" w:rsidRDefault="00602D86" w:rsidP="0060385D">
      <w:pPr>
        <w:spacing w:after="0" w:line="240" w:lineRule="auto"/>
        <w:rPr>
          <w:sz w:val="24"/>
          <w:szCs w:val="24"/>
        </w:rPr>
      </w:pPr>
      <w:r>
        <w:rPr>
          <w:sz w:val="24"/>
          <w:szCs w:val="24"/>
        </w:rPr>
        <w:t>HMPG – PAYE for March 2019</w:t>
      </w:r>
      <w:r w:rsidR="00B65E09">
        <w:rPr>
          <w:sz w:val="24"/>
          <w:szCs w:val="24"/>
        </w:rPr>
        <w:tab/>
      </w:r>
      <w:r w:rsidR="00B65E09">
        <w:rPr>
          <w:sz w:val="24"/>
          <w:szCs w:val="24"/>
        </w:rPr>
        <w:tab/>
      </w:r>
      <w:r w:rsidR="00B65E09">
        <w:rPr>
          <w:sz w:val="24"/>
          <w:szCs w:val="24"/>
        </w:rPr>
        <w:tab/>
      </w:r>
      <w:r w:rsidR="00B65E09">
        <w:rPr>
          <w:sz w:val="24"/>
          <w:szCs w:val="24"/>
        </w:rPr>
        <w:tab/>
      </w:r>
      <w:r w:rsidR="00B65E09">
        <w:rPr>
          <w:sz w:val="24"/>
          <w:szCs w:val="24"/>
        </w:rPr>
        <w:tab/>
      </w:r>
      <w:r w:rsidR="00B65E09">
        <w:rPr>
          <w:sz w:val="24"/>
          <w:szCs w:val="24"/>
        </w:rPr>
        <w:tab/>
      </w:r>
      <w:r w:rsidR="00B65E09">
        <w:rPr>
          <w:sz w:val="24"/>
          <w:szCs w:val="24"/>
        </w:rPr>
        <w:tab/>
        <w:t xml:space="preserve">    35.00</w:t>
      </w:r>
    </w:p>
    <w:p w14:paraId="6DC898B1" w14:textId="31E66F14" w:rsidR="00B65E09" w:rsidRDefault="00B65E09" w:rsidP="0060385D">
      <w:pPr>
        <w:spacing w:after="0" w:line="240" w:lineRule="auto"/>
        <w:rPr>
          <w:sz w:val="24"/>
          <w:szCs w:val="24"/>
        </w:rPr>
      </w:pPr>
      <w:r>
        <w:rPr>
          <w:sz w:val="24"/>
          <w:szCs w:val="24"/>
        </w:rPr>
        <w:t>Lonsdale Settled Estates – rent for recreation ground</w:t>
      </w:r>
      <w:r>
        <w:rPr>
          <w:sz w:val="24"/>
          <w:szCs w:val="24"/>
        </w:rPr>
        <w:tab/>
      </w:r>
      <w:r>
        <w:rPr>
          <w:sz w:val="24"/>
          <w:szCs w:val="24"/>
        </w:rPr>
        <w:tab/>
      </w:r>
      <w:r>
        <w:rPr>
          <w:sz w:val="24"/>
          <w:szCs w:val="24"/>
        </w:rPr>
        <w:tab/>
      </w:r>
      <w:r>
        <w:rPr>
          <w:sz w:val="24"/>
          <w:szCs w:val="24"/>
        </w:rPr>
        <w:tab/>
        <w:t xml:space="preserve">    14.35</w:t>
      </w:r>
    </w:p>
    <w:p w14:paraId="70402A87" w14:textId="37082CDB" w:rsidR="00B65E09" w:rsidRDefault="00B65E09" w:rsidP="0060385D">
      <w:pPr>
        <w:spacing w:after="0" w:line="240" w:lineRule="auto"/>
        <w:rPr>
          <w:sz w:val="24"/>
          <w:szCs w:val="24"/>
        </w:rPr>
      </w:pPr>
      <w:r>
        <w:rPr>
          <w:sz w:val="24"/>
          <w:szCs w:val="24"/>
        </w:rPr>
        <w:t>M. Longworth – ink for printer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32.99</w:t>
      </w:r>
    </w:p>
    <w:p w14:paraId="4FAD9603" w14:textId="4A61EA19" w:rsidR="006E1B8D" w:rsidRDefault="006E1B8D" w:rsidP="0060385D">
      <w:pPr>
        <w:spacing w:after="0" w:line="240" w:lineRule="auto"/>
        <w:rPr>
          <w:sz w:val="24"/>
          <w:szCs w:val="24"/>
        </w:rPr>
      </w:pPr>
      <w:r>
        <w:rPr>
          <w:sz w:val="24"/>
          <w:szCs w:val="24"/>
        </w:rPr>
        <w:t>M. Longworth – postage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6.96</w:t>
      </w:r>
    </w:p>
    <w:p w14:paraId="3DF52ACF" w14:textId="619A9F77" w:rsidR="006E1B8D" w:rsidRDefault="006E1B8D" w:rsidP="0060385D">
      <w:pPr>
        <w:spacing w:after="0" w:line="240" w:lineRule="auto"/>
        <w:rPr>
          <w:sz w:val="24"/>
          <w:szCs w:val="24"/>
        </w:rPr>
      </w:pPr>
      <w:r>
        <w:rPr>
          <w:sz w:val="24"/>
          <w:szCs w:val="24"/>
        </w:rPr>
        <w:t>Cumbria Payroll Services Limited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03E48A5A" w14:textId="719C444E" w:rsidR="005D74D8" w:rsidRDefault="005D74D8" w:rsidP="0060385D">
      <w:pPr>
        <w:spacing w:after="0" w:line="240" w:lineRule="auto"/>
        <w:rPr>
          <w:sz w:val="24"/>
          <w:szCs w:val="24"/>
        </w:rPr>
      </w:pPr>
    </w:p>
    <w:p w14:paraId="12F56B96" w14:textId="4794DBBC" w:rsidR="005D74D8" w:rsidRDefault="008D0EBA" w:rsidP="0060385D">
      <w:pPr>
        <w:spacing w:after="0" w:line="240" w:lineRule="auto"/>
        <w:rPr>
          <w:b/>
          <w:sz w:val="24"/>
          <w:szCs w:val="24"/>
        </w:rPr>
      </w:pPr>
      <w:r>
        <w:rPr>
          <w:b/>
          <w:sz w:val="24"/>
          <w:szCs w:val="24"/>
        </w:rPr>
        <w:t>8. Public Participation</w:t>
      </w:r>
    </w:p>
    <w:p w14:paraId="34BE97C2" w14:textId="7FE8C3CA" w:rsidR="007501A6" w:rsidRDefault="007501A6" w:rsidP="0060385D">
      <w:pPr>
        <w:spacing w:after="0" w:line="240" w:lineRule="auto"/>
        <w:rPr>
          <w:sz w:val="24"/>
          <w:szCs w:val="24"/>
        </w:rPr>
      </w:pPr>
      <w:r>
        <w:rPr>
          <w:sz w:val="24"/>
          <w:szCs w:val="24"/>
        </w:rPr>
        <w:t xml:space="preserve">Concerns were expressed about the crash barriers and </w:t>
      </w:r>
      <w:r w:rsidR="00295F39">
        <w:rPr>
          <w:sz w:val="24"/>
          <w:szCs w:val="24"/>
        </w:rPr>
        <w:t>a collapsed wall</w:t>
      </w:r>
      <w:r>
        <w:rPr>
          <w:sz w:val="24"/>
          <w:szCs w:val="24"/>
        </w:rPr>
        <w:t xml:space="preserve"> at </w:t>
      </w:r>
      <w:proofErr w:type="spellStart"/>
      <w:r>
        <w:rPr>
          <w:sz w:val="24"/>
          <w:szCs w:val="24"/>
        </w:rPr>
        <w:t>Grayrigg</w:t>
      </w:r>
      <w:proofErr w:type="spellEnd"/>
      <w:r>
        <w:rPr>
          <w:sz w:val="24"/>
          <w:szCs w:val="24"/>
        </w:rPr>
        <w:t xml:space="preserve"> Hawes</w:t>
      </w:r>
      <w:r w:rsidR="00295F39">
        <w:rPr>
          <w:sz w:val="24"/>
          <w:szCs w:val="24"/>
        </w:rPr>
        <w:t xml:space="preserve"> and it was agreed that photographs would be taken and sent to the clerk so that she could take matters further.  It was noted that </w:t>
      </w:r>
      <w:r>
        <w:rPr>
          <w:sz w:val="24"/>
          <w:szCs w:val="24"/>
        </w:rPr>
        <w:t>empty salt bins had not been re-filled by County Highways</w:t>
      </w:r>
      <w:r w:rsidR="00295F39">
        <w:rPr>
          <w:sz w:val="24"/>
          <w:szCs w:val="24"/>
        </w:rPr>
        <w:t>.  Eden District Council had decided to take no action about</w:t>
      </w:r>
      <w:r>
        <w:rPr>
          <w:sz w:val="24"/>
          <w:szCs w:val="24"/>
        </w:rPr>
        <w:t xml:space="preserve"> the abandoned horsebox opposite the recycling centre</w:t>
      </w:r>
      <w:r w:rsidR="00295F39">
        <w:rPr>
          <w:sz w:val="24"/>
          <w:szCs w:val="24"/>
        </w:rPr>
        <w:t>, although it was believed to be occupied.</w:t>
      </w:r>
      <w:r>
        <w:rPr>
          <w:sz w:val="24"/>
          <w:szCs w:val="24"/>
        </w:rPr>
        <w:t xml:space="preserve"> </w:t>
      </w:r>
      <w:r w:rsidR="00295F39">
        <w:rPr>
          <w:sz w:val="24"/>
          <w:szCs w:val="24"/>
        </w:rPr>
        <w:t xml:space="preserve"> O</w:t>
      </w:r>
      <w:r>
        <w:rPr>
          <w:sz w:val="24"/>
          <w:szCs w:val="24"/>
        </w:rPr>
        <w:t>verhanging vegetation at Lover’s Lane</w:t>
      </w:r>
      <w:r w:rsidR="00295F39">
        <w:rPr>
          <w:sz w:val="24"/>
          <w:szCs w:val="24"/>
        </w:rPr>
        <w:t xml:space="preserve"> was causing an obstruction and it was pointed out that this was the responsibility of the landowner.</w:t>
      </w:r>
    </w:p>
    <w:p w14:paraId="75F78665" w14:textId="33EBB47F" w:rsidR="00FF75E4" w:rsidRDefault="00FF75E4" w:rsidP="0060385D">
      <w:pPr>
        <w:spacing w:after="0" w:line="240" w:lineRule="auto"/>
        <w:rPr>
          <w:sz w:val="24"/>
          <w:szCs w:val="24"/>
        </w:rPr>
      </w:pPr>
    </w:p>
    <w:p w14:paraId="747843E0" w14:textId="7A923063" w:rsidR="00FF75E4" w:rsidRDefault="00FF75E4" w:rsidP="0060385D">
      <w:pPr>
        <w:spacing w:after="0" w:line="240" w:lineRule="auto"/>
        <w:rPr>
          <w:b/>
          <w:sz w:val="24"/>
          <w:szCs w:val="24"/>
        </w:rPr>
      </w:pPr>
      <w:r>
        <w:rPr>
          <w:b/>
          <w:sz w:val="24"/>
          <w:szCs w:val="24"/>
        </w:rPr>
        <w:t>9.  Reports of District and County Councillors.</w:t>
      </w:r>
    </w:p>
    <w:p w14:paraId="55574A70" w14:textId="43B2FA1E" w:rsidR="00FF75E4" w:rsidRDefault="00FF75E4" w:rsidP="0060385D">
      <w:pPr>
        <w:spacing w:after="0" w:line="240" w:lineRule="auto"/>
        <w:rPr>
          <w:sz w:val="24"/>
          <w:szCs w:val="24"/>
        </w:rPr>
      </w:pPr>
      <w:r>
        <w:rPr>
          <w:sz w:val="24"/>
          <w:szCs w:val="24"/>
        </w:rPr>
        <w:t>County Councillor Phil Dew reported on a meeting he had attended with the practice manager of the Upper Eden Medical Practice and explained that some training took place on Thursdays, resulting in the Tebay surgery being closed on those days.</w:t>
      </w:r>
      <w:r w:rsidR="00157611">
        <w:rPr>
          <w:sz w:val="24"/>
          <w:szCs w:val="24"/>
        </w:rPr>
        <w:t xml:space="preserve"> He had also had a meeting with Peter McCall, the Police and Crime Commissioner, and they had discussed the number of HGVs using the A685 unlawfully and that these could be reported to the police using the 101 phone number.  Mr. Dew had attended a meeting of MASCG</w:t>
      </w:r>
      <w:r w:rsidR="003C5964">
        <w:rPr>
          <w:sz w:val="24"/>
          <w:szCs w:val="24"/>
        </w:rPr>
        <w:t xml:space="preserve"> to discuss the running of the forthcoming Appleby Fair and he remarked that the strategy document for the 2019 Fair was substantially the same as the 2018 document.</w:t>
      </w:r>
      <w:r w:rsidR="002B4519">
        <w:rPr>
          <w:sz w:val="24"/>
          <w:szCs w:val="24"/>
        </w:rPr>
        <w:t xml:space="preserve"> He also reported that the Western Dales</w:t>
      </w:r>
      <w:r w:rsidR="009B1F97">
        <w:rPr>
          <w:sz w:val="24"/>
          <w:szCs w:val="24"/>
        </w:rPr>
        <w:t xml:space="preserve"> Hidden</w:t>
      </w:r>
      <w:r w:rsidR="002B4519">
        <w:rPr>
          <w:sz w:val="24"/>
          <w:szCs w:val="24"/>
        </w:rPr>
        <w:t xml:space="preserve"> Landscape</w:t>
      </w:r>
      <w:r w:rsidR="009B1F97">
        <w:rPr>
          <w:sz w:val="24"/>
          <w:szCs w:val="24"/>
        </w:rPr>
        <w:t>s</w:t>
      </w:r>
      <w:r w:rsidR="002B4519">
        <w:rPr>
          <w:sz w:val="24"/>
          <w:szCs w:val="24"/>
        </w:rPr>
        <w:t xml:space="preserve"> Partnership were opening an office at The Sidings, Tebay.</w:t>
      </w:r>
    </w:p>
    <w:p w14:paraId="258D4DF0" w14:textId="38F3B532" w:rsidR="002B4519" w:rsidRDefault="002B4519" w:rsidP="0060385D">
      <w:pPr>
        <w:spacing w:after="0" w:line="240" w:lineRule="auto"/>
        <w:rPr>
          <w:sz w:val="24"/>
          <w:szCs w:val="24"/>
        </w:rPr>
      </w:pPr>
    </w:p>
    <w:p w14:paraId="787B242A" w14:textId="240B35B2" w:rsidR="002B4519" w:rsidRDefault="005D0666" w:rsidP="0060385D">
      <w:pPr>
        <w:spacing w:after="0" w:line="240" w:lineRule="auto"/>
        <w:rPr>
          <w:b/>
          <w:sz w:val="24"/>
          <w:szCs w:val="24"/>
        </w:rPr>
      </w:pPr>
      <w:r>
        <w:rPr>
          <w:b/>
          <w:sz w:val="24"/>
          <w:szCs w:val="24"/>
        </w:rPr>
        <w:t>10.  Date and Time of Next Meeting.</w:t>
      </w:r>
    </w:p>
    <w:p w14:paraId="5D17B6B8" w14:textId="002DFD73" w:rsidR="005D0666" w:rsidRDefault="005D0666" w:rsidP="0060385D">
      <w:pPr>
        <w:spacing w:after="0" w:line="240" w:lineRule="auto"/>
        <w:rPr>
          <w:sz w:val="24"/>
          <w:szCs w:val="24"/>
        </w:rPr>
      </w:pPr>
      <w:r>
        <w:rPr>
          <w:sz w:val="24"/>
          <w:szCs w:val="24"/>
        </w:rPr>
        <w:t>The next meeting will be held on Wednesday, 24</w:t>
      </w:r>
      <w:r w:rsidRPr="005D0666">
        <w:rPr>
          <w:sz w:val="24"/>
          <w:szCs w:val="24"/>
          <w:vertAlign w:val="superscript"/>
        </w:rPr>
        <w:t>th</w:t>
      </w:r>
      <w:r>
        <w:rPr>
          <w:sz w:val="24"/>
          <w:szCs w:val="24"/>
        </w:rPr>
        <w:t xml:space="preserve"> April 2019 at The Methodist Hall, Tebay at 7.30pm.</w:t>
      </w:r>
    </w:p>
    <w:p w14:paraId="7F60D39B" w14:textId="40A2CF4E" w:rsidR="005D0666" w:rsidRDefault="005D0666" w:rsidP="0060385D">
      <w:pPr>
        <w:spacing w:after="0" w:line="240" w:lineRule="auto"/>
        <w:rPr>
          <w:sz w:val="24"/>
          <w:szCs w:val="24"/>
        </w:rPr>
      </w:pPr>
    </w:p>
    <w:p w14:paraId="40F7BE13" w14:textId="518900E3" w:rsidR="005D0666" w:rsidRDefault="005D0666" w:rsidP="0060385D">
      <w:pPr>
        <w:spacing w:after="0" w:line="240" w:lineRule="auto"/>
        <w:rPr>
          <w:sz w:val="24"/>
          <w:szCs w:val="24"/>
        </w:rPr>
      </w:pPr>
      <w:r>
        <w:rPr>
          <w:sz w:val="24"/>
          <w:szCs w:val="24"/>
        </w:rPr>
        <w:t>The meeting ended at 8.30pm</w:t>
      </w:r>
    </w:p>
    <w:p w14:paraId="0FF3D684" w14:textId="18793576" w:rsidR="005D0666" w:rsidRDefault="005D0666" w:rsidP="0060385D">
      <w:pPr>
        <w:spacing w:after="0" w:line="240" w:lineRule="auto"/>
        <w:rPr>
          <w:sz w:val="24"/>
          <w:szCs w:val="24"/>
        </w:rPr>
      </w:pPr>
    </w:p>
    <w:p w14:paraId="7D04A97C" w14:textId="23E023EF" w:rsidR="005D0666" w:rsidRDefault="005D0666" w:rsidP="0060385D">
      <w:pPr>
        <w:spacing w:after="0" w:line="240" w:lineRule="auto"/>
        <w:rPr>
          <w:sz w:val="24"/>
          <w:szCs w:val="24"/>
        </w:rPr>
      </w:pPr>
      <w:r>
        <w:rPr>
          <w:sz w:val="24"/>
          <w:szCs w:val="24"/>
        </w:rPr>
        <w:lastRenderedPageBreak/>
        <w:t>M. Longworth (clerk)</w:t>
      </w:r>
    </w:p>
    <w:p w14:paraId="68CF4138" w14:textId="7205E06D" w:rsidR="005D0666" w:rsidRDefault="005D0666" w:rsidP="0060385D">
      <w:pPr>
        <w:spacing w:after="0" w:line="240" w:lineRule="auto"/>
        <w:rPr>
          <w:sz w:val="24"/>
          <w:szCs w:val="24"/>
        </w:rPr>
      </w:pPr>
    </w:p>
    <w:p w14:paraId="667FA2B1" w14:textId="1D495B72" w:rsidR="005D0666" w:rsidRDefault="005D0666" w:rsidP="0060385D">
      <w:pPr>
        <w:spacing w:after="0" w:line="240" w:lineRule="auto"/>
        <w:rPr>
          <w:sz w:val="24"/>
          <w:szCs w:val="24"/>
        </w:rPr>
      </w:pPr>
      <w:r>
        <w:rPr>
          <w:sz w:val="24"/>
          <w:szCs w:val="24"/>
        </w:rPr>
        <w:t>Signed as a true record                   Dated</w:t>
      </w:r>
    </w:p>
    <w:p w14:paraId="7FE8FC54" w14:textId="28250D71" w:rsidR="005D0666" w:rsidRDefault="005D0666" w:rsidP="0060385D">
      <w:pPr>
        <w:spacing w:after="0" w:line="240" w:lineRule="auto"/>
        <w:rPr>
          <w:sz w:val="24"/>
          <w:szCs w:val="24"/>
        </w:rPr>
      </w:pPr>
    </w:p>
    <w:p w14:paraId="30816352" w14:textId="189D9D13" w:rsidR="005D0666" w:rsidRDefault="005D0666" w:rsidP="0060385D">
      <w:pPr>
        <w:spacing w:after="0" w:line="240" w:lineRule="auto"/>
        <w:rPr>
          <w:sz w:val="24"/>
          <w:szCs w:val="24"/>
        </w:rPr>
      </w:pPr>
      <w:r>
        <w:rPr>
          <w:sz w:val="24"/>
          <w:szCs w:val="24"/>
        </w:rPr>
        <w:t>…………………………………..                   …………………………………………</w:t>
      </w:r>
    </w:p>
    <w:p w14:paraId="444983D3" w14:textId="53531D21" w:rsidR="005D0666" w:rsidRDefault="005D0666" w:rsidP="0060385D">
      <w:pPr>
        <w:spacing w:after="0" w:line="240" w:lineRule="auto"/>
        <w:rPr>
          <w:sz w:val="24"/>
          <w:szCs w:val="24"/>
        </w:rPr>
      </w:pPr>
    </w:p>
    <w:p w14:paraId="36914EE9" w14:textId="77777777" w:rsidR="005D0666" w:rsidRPr="005D0666" w:rsidRDefault="005D0666" w:rsidP="0060385D">
      <w:pPr>
        <w:spacing w:after="0" w:line="240" w:lineRule="auto"/>
        <w:rPr>
          <w:sz w:val="24"/>
          <w:szCs w:val="24"/>
        </w:rPr>
      </w:pPr>
    </w:p>
    <w:p w14:paraId="0B04BC50" w14:textId="0804BD11" w:rsidR="003C5964" w:rsidRPr="00FF75E4" w:rsidRDefault="003C5964" w:rsidP="0060385D">
      <w:pPr>
        <w:spacing w:after="0" w:line="240" w:lineRule="auto"/>
        <w:rPr>
          <w:sz w:val="24"/>
          <w:szCs w:val="24"/>
        </w:rPr>
      </w:pPr>
    </w:p>
    <w:p w14:paraId="04EAF768" w14:textId="77777777" w:rsidR="00FF75E4" w:rsidRPr="00FF75E4" w:rsidRDefault="00FF75E4" w:rsidP="0060385D">
      <w:pPr>
        <w:spacing w:after="0" w:line="240" w:lineRule="auto"/>
        <w:rPr>
          <w:b/>
          <w:sz w:val="24"/>
          <w:szCs w:val="24"/>
        </w:rPr>
      </w:pPr>
    </w:p>
    <w:p w14:paraId="4F4A4D01" w14:textId="77777777" w:rsidR="008D0EBA" w:rsidRPr="008D0EBA" w:rsidRDefault="008D0EBA" w:rsidP="0060385D">
      <w:pPr>
        <w:spacing w:after="0" w:line="240" w:lineRule="auto"/>
        <w:rPr>
          <w:b/>
          <w:sz w:val="24"/>
          <w:szCs w:val="24"/>
        </w:rPr>
      </w:pPr>
    </w:p>
    <w:p w14:paraId="061FEDDB" w14:textId="77777777" w:rsidR="007E0A26" w:rsidRDefault="007E0A26" w:rsidP="0060385D">
      <w:pPr>
        <w:spacing w:after="0" w:line="240" w:lineRule="auto"/>
        <w:rPr>
          <w:sz w:val="24"/>
          <w:szCs w:val="24"/>
        </w:rPr>
      </w:pPr>
    </w:p>
    <w:p w14:paraId="4381C4E7" w14:textId="70444535" w:rsidR="00FC25DB" w:rsidRDefault="00FC25DB" w:rsidP="0060385D">
      <w:pPr>
        <w:spacing w:after="0" w:line="240" w:lineRule="auto"/>
        <w:rPr>
          <w:sz w:val="24"/>
          <w:szCs w:val="24"/>
        </w:rPr>
      </w:pPr>
      <w:r>
        <w:rPr>
          <w:sz w:val="24"/>
          <w:szCs w:val="24"/>
        </w:rPr>
        <w:br/>
      </w:r>
    </w:p>
    <w:p w14:paraId="2DA91B07" w14:textId="77777777" w:rsidR="00FF50E6" w:rsidRPr="0060385D" w:rsidRDefault="00FF50E6" w:rsidP="0060385D">
      <w:pPr>
        <w:spacing w:after="0" w:line="240" w:lineRule="auto"/>
        <w:rPr>
          <w:sz w:val="24"/>
          <w:szCs w:val="24"/>
        </w:rPr>
      </w:pPr>
    </w:p>
    <w:p w14:paraId="52084F4F" w14:textId="77777777" w:rsidR="0060385D" w:rsidRPr="0060385D" w:rsidRDefault="0060385D" w:rsidP="0060385D">
      <w:pPr>
        <w:spacing w:after="0" w:line="240" w:lineRule="auto"/>
        <w:rPr>
          <w:sz w:val="24"/>
          <w:szCs w:val="24"/>
        </w:rPr>
      </w:pPr>
    </w:p>
    <w:sectPr w:rsidR="0060385D" w:rsidRPr="00603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F3"/>
    <w:rsid w:val="00157611"/>
    <w:rsid w:val="001618F7"/>
    <w:rsid w:val="00170B63"/>
    <w:rsid w:val="00295F39"/>
    <w:rsid w:val="002B4519"/>
    <w:rsid w:val="002B6642"/>
    <w:rsid w:val="002D7D40"/>
    <w:rsid w:val="003A6B61"/>
    <w:rsid w:val="003C5964"/>
    <w:rsid w:val="004472F3"/>
    <w:rsid w:val="004E5DE3"/>
    <w:rsid w:val="00561DEC"/>
    <w:rsid w:val="00592893"/>
    <w:rsid w:val="005972AD"/>
    <w:rsid w:val="005D0666"/>
    <w:rsid w:val="005D74D8"/>
    <w:rsid w:val="00602D86"/>
    <w:rsid w:val="0060385D"/>
    <w:rsid w:val="006D78C7"/>
    <w:rsid w:val="006E1B8D"/>
    <w:rsid w:val="007501A6"/>
    <w:rsid w:val="007B2A4D"/>
    <w:rsid w:val="007E0A26"/>
    <w:rsid w:val="008D0EBA"/>
    <w:rsid w:val="009B1F97"/>
    <w:rsid w:val="00B65E09"/>
    <w:rsid w:val="00DA6431"/>
    <w:rsid w:val="00F446D3"/>
    <w:rsid w:val="00FC25DB"/>
    <w:rsid w:val="00FF50E6"/>
    <w:rsid w:val="00FF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E3AC"/>
  <w15:chartTrackingRefBased/>
  <w15:docId w15:val="{36835858-C99F-48B4-9B4F-6C1F873A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29</cp:revision>
  <dcterms:created xsi:type="dcterms:W3CDTF">2019-03-31T17:49:00Z</dcterms:created>
  <dcterms:modified xsi:type="dcterms:W3CDTF">2019-04-01T09:01:00Z</dcterms:modified>
</cp:coreProperties>
</file>