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B9ED" w14:textId="780AE7B6" w:rsidR="005B517B" w:rsidRDefault="006C4CA4" w:rsidP="006C4CA4">
      <w:pPr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56839DC" w14:textId="14661B6F" w:rsidR="006C4CA4" w:rsidRDefault="006C4CA4" w:rsidP="006C4CA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Bank Reconciliation year ended 31.03.21</w:t>
      </w:r>
    </w:p>
    <w:p w14:paraId="2C3738A8" w14:textId="5D855BDF" w:rsidR="006C4CA4" w:rsidRDefault="006C4CA4" w:rsidP="006C4CA4">
      <w:pPr>
        <w:jc w:val="center"/>
        <w:rPr>
          <w:sz w:val="24"/>
          <w:szCs w:val="24"/>
          <w:u w:val="single"/>
        </w:rPr>
      </w:pPr>
    </w:p>
    <w:p w14:paraId="602267DB" w14:textId="5B62D323" w:rsidR="006C4CA4" w:rsidRDefault="006C4CA4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at 31.03.20</w:t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  <w:t>2</w:t>
      </w:r>
      <w:r w:rsidR="004B283F">
        <w:rPr>
          <w:sz w:val="24"/>
          <w:szCs w:val="24"/>
        </w:rPr>
        <w:t>3162.05</w:t>
      </w:r>
    </w:p>
    <w:p w14:paraId="5131B60B" w14:textId="7B21B4AF" w:rsidR="006C4CA4" w:rsidRDefault="006C4CA4" w:rsidP="006C4CA4">
      <w:pPr>
        <w:spacing w:after="0" w:line="240" w:lineRule="auto"/>
        <w:rPr>
          <w:sz w:val="24"/>
          <w:szCs w:val="24"/>
        </w:rPr>
      </w:pPr>
    </w:p>
    <w:p w14:paraId="442FAD38" w14:textId="50DDC441" w:rsidR="006C4CA4" w:rsidRDefault="006C4CA4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   Precept received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164B93">
        <w:rPr>
          <w:sz w:val="24"/>
          <w:szCs w:val="24"/>
        </w:rPr>
        <w:t>000.00</w:t>
      </w:r>
    </w:p>
    <w:p w14:paraId="66BEDEA2" w14:textId="398DA5E2" w:rsidR="00164B93" w:rsidRDefault="00164B93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EDC Grant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133.00</w:t>
      </w:r>
    </w:p>
    <w:p w14:paraId="4645C5F4" w14:textId="0B1AD703" w:rsidR="006C4CA4" w:rsidRDefault="006C4CA4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Eden District Council grant for play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553.00</w:t>
      </w:r>
      <w:r>
        <w:rPr>
          <w:sz w:val="24"/>
          <w:szCs w:val="24"/>
        </w:rPr>
        <w:tab/>
      </w:r>
    </w:p>
    <w:p w14:paraId="4904CE8A" w14:textId="61C4728D" w:rsidR="006C4CA4" w:rsidRDefault="006C4CA4" w:rsidP="0024290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Eden District Council grant for footway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1633</w:t>
      </w:r>
      <w:proofErr w:type="gramEnd"/>
      <w:r>
        <w:rPr>
          <w:sz w:val="24"/>
          <w:szCs w:val="24"/>
        </w:rPr>
        <w:t>.00</w:t>
      </w:r>
      <w:r w:rsidR="009B0E8A">
        <w:rPr>
          <w:sz w:val="24"/>
          <w:szCs w:val="24"/>
        </w:rPr>
        <w:tab/>
        <w:t xml:space="preserve">       </w:t>
      </w:r>
      <w:r w:rsidR="00242909">
        <w:rPr>
          <w:sz w:val="24"/>
          <w:szCs w:val="24"/>
        </w:rPr>
        <w:t xml:space="preserve">     Deposit a/c interest</w:t>
      </w:r>
      <w:r w:rsidR="00242909">
        <w:rPr>
          <w:sz w:val="24"/>
          <w:szCs w:val="24"/>
        </w:rPr>
        <w:tab/>
      </w:r>
      <w:r w:rsidR="00242909">
        <w:rPr>
          <w:sz w:val="24"/>
          <w:szCs w:val="24"/>
        </w:rPr>
        <w:tab/>
      </w:r>
      <w:r w:rsidR="00242909">
        <w:rPr>
          <w:sz w:val="24"/>
          <w:szCs w:val="24"/>
        </w:rPr>
        <w:tab/>
      </w:r>
      <w:r w:rsidR="00242909">
        <w:rPr>
          <w:sz w:val="24"/>
          <w:szCs w:val="24"/>
        </w:rPr>
        <w:tab/>
      </w:r>
      <w:r w:rsidR="00242909">
        <w:rPr>
          <w:sz w:val="24"/>
          <w:szCs w:val="24"/>
        </w:rPr>
        <w:tab/>
      </w:r>
      <w:r w:rsidR="00242909">
        <w:rPr>
          <w:sz w:val="24"/>
          <w:szCs w:val="24"/>
        </w:rPr>
        <w:tab/>
      </w:r>
      <w:r w:rsidR="00242909">
        <w:rPr>
          <w:sz w:val="24"/>
          <w:szCs w:val="24"/>
        </w:rPr>
        <w:tab/>
        <w:t xml:space="preserve">         4</w:t>
      </w:r>
      <w:r w:rsidR="00F415DD">
        <w:rPr>
          <w:sz w:val="24"/>
          <w:szCs w:val="24"/>
        </w:rPr>
        <w:t>.</w:t>
      </w:r>
      <w:r w:rsidR="00242909">
        <w:rPr>
          <w:sz w:val="24"/>
          <w:szCs w:val="24"/>
        </w:rPr>
        <w:t>23</w:t>
      </w:r>
      <w:r w:rsidR="009B0E8A">
        <w:rPr>
          <w:sz w:val="24"/>
          <w:szCs w:val="24"/>
        </w:rPr>
        <w:tab/>
      </w:r>
    </w:p>
    <w:p w14:paraId="187D4361" w14:textId="3D2F7C68" w:rsidR="006C4CA4" w:rsidRDefault="006C4CA4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164B93">
        <w:rPr>
          <w:sz w:val="24"/>
          <w:szCs w:val="24"/>
        </w:rPr>
        <w:t>VAT</w:t>
      </w:r>
      <w:r>
        <w:rPr>
          <w:sz w:val="24"/>
          <w:szCs w:val="24"/>
        </w:rPr>
        <w:t xml:space="preserve">  </w:t>
      </w:r>
      <w:r w:rsidR="00164B93">
        <w:rPr>
          <w:sz w:val="24"/>
          <w:szCs w:val="24"/>
        </w:rPr>
        <w:t>refund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6483.25</w:t>
      </w:r>
    </w:p>
    <w:p w14:paraId="000122A0" w14:textId="2FAD9893" w:rsidR="009B0E8A" w:rsidRDefault="009B0E8A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Uncleared cheques at 31.03.21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14.40</w:t>
      </w:r>
    </w:p>
    <w:p w14:paraId="3035EB9F" w14:textId="77777777" w:rsidR="006C4CA4" w:rsidRDefault="006C4CA4" w:rsidP="006C4CA4">
      <w:pPr>
        <w:spacing w:after="0" w:line="240" w:lineRule="auto"/>
        <w:rPr>
          <w:sz w:val="24"/>
          <w:szCs w:val="24"/>
        </w:rPr>
      </w:pPr>
    </w:p>
    <w:p w14:paraId="41BC66A2" w14:textId="0B273B79" w:rsidR="006C4CA4" w:rsidRDefault="006C4CA4" w:rsidP="00242909">
      <w:pPr>
        <w:tabs>
          <w:tab w:val="left" w:pos="51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receipts</w:t>
      </w:r>
      <w:r w:rsidR="00242909">
        <w:rPr>
          <w:sz w:val="24"/>
          <w:szCs w:val="24"/>
        </w:rPr>
        <w:tab/>
      </w:r>
      <w:r w:rsidR="00164B93">
        <w:rPr>
          <w:sz w:val="24"/>
          <w:szCs w:val="24"/>
        </w:rPr>
        <w:tab/>
      </w:r>
      <w:r w:rsidR="009D0828">
        <w:rPr>
          <w:sz w:val="24"/>
          <w:szCs w:val="24"/>
        </w:rPr>
        <w:t xml:space="preserve">            </w:t>
      </w:r>
      <w:r w:rsidR="00164B93">
        <w:rPr>
          <w:sz w:val="24"/>
          <w:szCs w:val="24"/>
        </w:rPr>
        <w:tab/>
      </w:r>
      <w:r w:rsidR="00164B93">
        <w:rPr>
          <w:sz w:val="24"/>
          <w:szCs w:val="24"/>
        </w:rPr>
        <w:tab/>
        <w:t>44982.93</w:t>
      </w:r>
    </w:p>
    <w:p w14:paraId="475C1C75" w14:textId="77777777" w:rsidR="006C4CA4" w:rsidRDefault="006C4CA4" w:rsidP="006C4CA4">
      <w:pPr>
        <w:spacing w:after="0" w:line="240" w:lineRule="auto"/>
        <w:rPr>
          <w:sz w:val="24"/>
          <w:szCs w:val="24"/>
        </w:rPr>
      </w:pPr>
    </w:p>
    <w:p w14:paraId="62D213C9" w14:textId="5645A3C7" w:rsidR="006C4CA4" w:rsidRDefault="006C4CA4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expenditure for the year</w:t>
      </w:r>
      <w:r w:rsidR="00164B93">
        <w:rPr>
          <w:sz w:val="24"/>
          <w:szCs w:val="24"/>
        </w:rPr>
        <w:t xml:space="preserve"> (less uncleared cheques of </w:t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F415DD">
        <w:rPr>
          <w:sz w:val="24"/>
          <w:szCs w:val="24"/>
        </w:rPr>
        <w:tab/>
      </w:r>
      <w:r w:rsidR="00164B93">
        <w:rPr>
          <w:sz w:val="24"/>
          <w:szCs w:val="24"/>
        </w:rPr>
        <w:t>£53.47 and £7134)</w:t>
      </w:r>
      <w:r w:rsidR="00164B93">
        <w:rPr>
          <w:sz w:val="24"/>
          <w:szCs w:val="24"/>
        </w:rPr>
        <w:tab/>
      </w:r>
      <w:r w:rsidR="00164B93">
        <w:rPr>
          <w:sz w:val="24"/>
          <w:szCs w:val="24"/>
        </w:rPr>
        <w:tab/>
      </w:r>
      <w:r w:rsidR="00164B93">
        <w:rPr>
          <w:sz w:val="24"/>
          <w:szCs w:val="24"/>
        </w:rPr>
        <w:tab/>
      </w:r>
      <w:r w:rsidR="00164B93">
        <w:rPr>
          <w:sz w:val="24"/>
          <w:szCs w:val="24"/>
        </w:rPr>
        <w:tab/>
      </w:r>
      <w:r w:rsidR="00164B93">
        <w:rPr>
          <w:sz w:val="24"/>
          <w:szCs w:val="24"/>
        </w:rPr>
        <w:tab/>
        <w:t>14532.08</w:t>
      </w:r>
      <w:r w:rsidR="00164B93">
        <w:rPr>
          <w:sz w:val="24"/>
          <w:szCs w:val="24"/>
        </w:rPr>
        <w:tab/>
      </w:r>
      <w:r w:rsidR="00164B93">
        <w:rPr>
          <w:sz w:val="24"/>
          <w:szCs w:val="24"/>
        </w:rPr>
        <w:tab/>
      </w:r>
    </w:p>
    <w:p w14:paraId="2C59D681" w14:textId="6865564B" w:rsidR="009B0E8A" w:rsidRDefault="006C4CA4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(ii)  uncleare</w:t>
      </w:r>
      <w:r w:rsidR="005C5CEC">
        <w:rPr>
          <w:sz w:val="24"/>
          <w:szCs w:val="24"/>
        </w:rPr>
        <w:t>d cheques at 31.03</w:t>
      </w:r>
      <w:r w:rsidR="009B0E8A">
        <w:rPr>
          <w:sz w:val="24"/>
          <w:szCs w:val="24"/>
        </w:rPr>
        <w:t>.20</w:t>
      </w:r>
      <w:r w:rsidR="009B0E8A">
        <w:rPr>
          <w:sz w:val="24"/>
          <w:szCs w:val="24"/>
        </w:rPr>
        <w:tab/>
      </w:r>
      <w:r w:rsidR="009B0E8A">
        <w:rPr>
          <w:sz w:val="24"/>
          <w:szCs w:val="24"/>
        </w:rPr>
        <w:tab/>
      </w:r>
      <w:r w:rsidR="009B0E8A">
        <w:rPr>
          <w:sz w:val="24"/>
          <w:szCs w:val="24"/>
        </w:rPr>
        <w:tab/>
      </w:r>
      <w:r w:rsidR="00F9352B">
        <w:rPr>
          <w:sz w:val="24"/>
          <w:szCs w:val="24"/>
        </w:rPr>
        <w:t xml:space="preserve"> 7593.72</w:t>
      </w:r>
      <w:r w:rsidR="009B0E8A">
        <w:rPr>
          <w:sz w:val="24"/>
          <w:szCs w:val="24"/>
        </w:rPr>
        <w:tab/>
      </w:r>
      <w:r w:rsidR="00F9352B">
        <w:rPr>
          <w:sz w:val="24"/>
          <w:szCs w:val="24"/>
        </w:rPr>
        <w:t>22125.80</w:t>
      </w:r>
      <w:r w:rsidR="009B0E8A">
        <w:rPr>
          <w:sz w:val="24"/>
          <w:szCs w:val="24"/>
        </w:rPr>
        <w:tab/>
      </w:r>
      <w:r w:rsidR="00F415DD">
        <w:rPr>
          <w:sz w:val="24"/>
          <w:szCs w:val="24"/>
        </w:rPr>
        <w:t xml:space="preserve">  </w:t>
      </w:r>
    </w:p>
    <w:p w14:paraId="20D51D6D" w14:textId="2AD6ADF3" w:rsidR="009B0E8A" w:rsidRDefault="009B0E8A" w:rsidP="006C4CA4">
      <w:pPr>
        <w:spacing w:after="0" w:line="240" w:lineRule="auto"/>
        <w:rPr>
          <w:sz w:val="24"/>
          <w:szCs w:val="24"/>
        </w:rPr>
      </w:pPr>
    </w:p>
    <w:p w14:paraId="08DC0478" w14:textId="1B5BBC74" w:rsidR="009B0E8A" w:rsidRDefault="00F415DD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52B"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0A7966" w14:textId="6C23C468" w:rsidR="009B0E8A" w:rsidRDefault="00F9352B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22857.13</w:t>
      </w:r>
    </w:p>
    <w:p w14:paraId="69CA5DCA" w14:textId="0A186262" w:rsidR="009B0E8A" w:rsidRPr="009D0828" w:rsidRDefault="009D0828" w:rsidP="006C4CA4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_________</w:t>
      </w:r>
    </w:p>
    <w:p w14:paraId="3BE54D5C" w14:textId="66D5972A" w:rsidR="009B0E8A" w:rsidRDefault="009B0E8A" w:rsidP="006C4CA4">
      <w:pPr>
        <w:spacing w:after="0" w:line="240" w:lineRule="auto"/>
        <w:rPr>
          <w:sz w:val="24"/>
          <w:szCs w:val="24"/>
        </w:rPr>
      </w:pPr>
    </w:p>
    <w:p w14:paraId="2B1510CF" w14:textId="623293EA" w:rsidR="009B0E8A" w:rsidRDefault="009B0E8A" w:rsidP="006C4CA4">
      <w:pPr>
        <w:spacing w:after="0" w:line="240" w:lineRule="auto"/>
        <w:rPr>
          <w:sz w:val="24"/>
          <w:szCs w:val="24"/>
        </w:rPr>
      </w:pPr>
    </w:p>
    <w:p w14:paraId="4961531F" w14:textId="12561A53" w:rsidR="009B0E8A" w:rsidRDefault="009B0E8A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Represented by:</w:t>
      </w:r>
    </w:p>
    <w:p w14:paraId="3B18D8F1" w14:textId="32E13F07" w:rsidR="009B0E8A" w:rsidRDefault="009B0E8A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on current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13578.15</w:t>
      </w:r>
    </w:p>
    <w:p w14:paraId="08D80DBC" w14:textId="5347BE65" w:rsidR="009B0E8A" w:rsidRDefault="009B0E8A" w:rsidP="006C4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Balance on deposit account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9278.25</w:t>
      </w:r>
      <w:proofErr w:type="gramEnd"/>
    </w:p>
    <w:p w14:paraId="571DA4F8" w14:textId="28F7B6C5" w:rsidR="006C4CA4" w:rsidRPr="009B0E8A" w:rsidRDefault="006C4CA4" w:rsidP="006C4CA4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E8A">
        <w:rPr>
          <w:b/>
          <w:bCs/>
          <w:sz w:val="24"/>
          <w:szCs w:val="24"/>
        </w:rPr>
        <w:tab/>
      </w:r>
      <w:r w:rsidR="009B0E8A">
        <w:rPr>
          <w:b/>
          <w:bCs/>
          <w:sz w:val="24"/>
          <w:szCs w:val="24"/>
        </w:rPr>
        <w:tab/>
        <w:t>22856.40</w:t>
      </w:r>
    </w:p>
    <w:p w14:paraId="0294E819" w14:textId="1E0D3D49" w:rsidR="006C4CA4" w:rsidRPr="006C4CA4" w:rsidRDefault="006C4CA4" w:rsidP="006C4CA4">
      <w:pPr>
        <w:spacing w:after="0" w:line="240" w:lineRule="auto"/>
        <w:rPr>
          <w:sz w:val="24"/>
          <w:szCs w:val="24"/>
        </w:rPr>
      </w:pPr>
    </w:p>
    <w:sectPr w:rsidR="006C4CA4" w:rsidRPr="006C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B"/>
    <w:rsid w:val="00164B93"/>
    <w:rsid w:val="00242909"/>
    <w:rsid w:val="004B283F"/>
    <w:rsid w:val="005B517B"/>
    <w:rsid w:val="005C5CEC"/>
    <w:rsid w:val="006C4CA4"/>
    <w:rsid w:val="009B0E8A"/>
    <w:rsid w:val="009D0828"/>
    <w:rsid w:val="00C60969"/>
    <w:rsid w:val="00F415DD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CFA2"/>
  <w15:chartTrackingRefBased/>
  <w15:docId w15:val="{CB172132-E6F4-470F-8580-FB9D1E9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9</cp:revision>
  <cp:lastPrinted>2021-04-18T10:17:00Z</cp:lastPrinted>
  <dcterms:created xsi:type="dcterms:W3CDTF">2021-04-17T14:25:00Z</dcterms:created>
  <dcterms:modified xsi:type="dcterms:W3CDTF">2021-04-18T10:19:00Z</dcterms:modified>
</cp:coreProperties>
</file>