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FDC0" w14:textId="05AC8951" w:rsidR="0059307E" w:rsidRDefault="00CF5508" w:rsidP="00CF5508">
      <w:pPr>
        <w:spacing w:after="0" w:line="240" w:lineRule="auto"/>
        <w:jc w:val="center"/>
        <w:rPr>
          <w:b/>
        </w:rPr>
      </w:pPr>
      <w:r>
        <w:rPr>
          <w:b/>
        </w:rPr>
        <w:t>TEBAY PARISH COUNCIL</w:t>
      </w:r>
    </w:p>
    <w:p w14:paraId="471C9F59" w14:textId="68AA2893" w:rsidR="00CF5508" w:rsidRDefault="00CF5508" w:rsidP="00CF5508">
      <w:pPr>
        <w:spacing w:after="0" w:line="240" w:lineRule="auto"/>
        <w:jc w:val="center"/>
        <w:rPr>
          <w:i/>
        </w:rPr>
      </w:pPr>
      <w:r>
        <w:rPr>
          <w:i/>
        </w:rPr>
        <w:t>Chair – Adrian Todd. Honeypot House, Gaisgill</w:t>
      </w:r>
    </w:p>
    <w:p w14:paraId="62E38590" w14:textId="1B7CEB1D" w:rsidR="00CF5508" w:rsidRDefault="00CF5508" w:rsidP="00CF5508">
      <w:pPr>
        <w:spacing w:after="0" w:line="240" w:lineRule="auto"/>
        <w:jc w:val="center"/>
        <w:rPr>
          <w:i/>
        </w:rPr>
      </w:pPr>
      <w:r>
        <w:rPr>
          <w:i/>
        </w:rPr>
        <w:t>Clerk – M. Longworth, Yew Tree Farm, Greenholme</w:t>
      </w:r>
    </w:p>
    <w:p w14:paraId="225468C4" w14:textId="38C08766" w:rsidR="00CF5508" w:rsidRDefault="00CF5508" w:rsidP="00CF5508">
      <w:pPr>
        <w:spacing w:after="0" w:line="240" w:lineRule="auto"/>
        <w:jc w:val="center"/>
        <w:rPr>
          <w:i/>
        </w:rPr>
      </w:pPr>
      <w:r>
        <w:rPr>
          <w:i/>
        </w:rPr>
        <w:t xml:space="preserve">Email – </w:t>
      </w:r>
      <w:hyperlink r:id="rId4" w:history="1">
        <w:r w:rsidRPr="00F46FFD">
          <w:rPr>
            <w:rStyle w:val="Hyperlink"/>
            <w:i/>
          </w:rPr>
          <w:t>clerk@tebaypc.org.uk</w:t>
        </w:r>
      </w:hyperlink>
    </w:p>
    <w:p w14:paraId="281DFA59" w14:textId="4A58533E" w:rsidR="00CF5508" w:rsidRDefault="00CF5508" w:rsidP="00CF5508">
      <w:pPr>
        <w:spacing w:after="0" w:line="240" w:lineRule="auto"/>
        <w:jc w:val="center"/>
      </w:pPr>
      <w:r>
        <w:t>______________________________________________________________________________</w:t>
      </w:r>
    </w:p>
    <w:p w14:paraId="397E3BDA" w14:textId="3ACAFB3A" w:rsidR="004F75FE" w:rsidRDefault="004F75FE" w:rsidP="00CF5508">
      <w:pPr>
        <w:spacing w:after="0" w:line="240" w:lineRule="auto"/>
        <w:jc w:val="center"/>
      </w:pPr>
    </w:p>
    <w:p w14:paraId="1814C287" w14:textId="10701CAF" w:rsidR="004F75FE" w:rsidRDefault="004F75FE" w:rsidP="004F75FE">
      <w:pPr>
        <w:spacing w:after="0" w:line="240" w:lineRule="auto"/>
        <w:jc w:val="center"/>
        <w:rPr>
          <w:b/>
        </w:rPr>
      </w:pPr>
      <w:r>
        <w:rPr>
          <w:b/>
        </w:rPr>
        <w:t>MINUTES OF</w:t>
      </w:r>
      <w:r w:rsidR="001B0780">
        <w:rPr>
          <w:b/>
        </w:rPr>
        <w:t xml:space="preserve"> THE MEETING OF</w:t>
      </w:r>
      <w:r>
        <w:rPr>
          <w:b/>
        </w:rPr>
        <w:t xml:space="preserve"> TEBAY PARISH COUNCIL </w:t>
      </w:r>
      <w:r w:rsidR="001B0780">
        <w:rPr>
          <w:b/>
        </w:rPr>
        <w:t xml:space="preserve">HELD ON </w:t>
      </w:r>
    </w:p>
    <w:p w14:paraId="7784E727" w14:textId="70899189" w:rsidR="004F75FE" w:rsidRDefault="004F75FE" w:rsidP="001B0780">
      <w:pPr>
        <w:spacing w:after="0" w:line="240" w:lineRule="auto"/>
        <w:jc w:val="center"/>
        <w:rPr>
          <w:b/>
        </w:rPr>
      </w:pPr>
      <w:r>
        <w:rPr>
          <w:b/>
        </w:rPr>
        <w:t xml:space="preserve">WEDNESDAY </w:t>
      </w:r>
      <w:r w:rsidR="001B0780">
        <w:rPr>
          <w:b/>
        </w:rPr>
        <w:t>27</w:t>
      </w:r>
      <w:r w:rsidR="001B0780" w:rsidRPr="001B0780">
        <w:rPr>
          <w:b/>
          <w:vertAlign w:val="superscript"/>
        </w:rPr>
        <w:t>th</w:t>
      </w:r>
      <w:r w:rsidR="001B0780">
        <w:rPr>
          <w:b/>
        </w:rPr>
        <w:t xml:space="preserve"> NOVEMBER 2019</w:t>
      </w:r>
      <w:r>
        <w:rPr>
          <w:b/>
        </w:rPr>
        <w:t xml:space="preserve"> AT THE METHODIST HALL, TEBAY</w:t>
      </w:r>
      <w:r w:rsidR="001B0780">
        <w:rPr>
          <w:b/>
        </w:rPr>
        <w:t xml:space="preserve"> AT 7.30pm</w:t>
      </w:r>
    </w:p>
    <w:p w14:paraId="68A122C3" w14:textId="52612812" w:rsidR="00E61050" w:rsidRDefault="00E61050" w:rsidP="00E61050">
      <w:pPr>
        <w:spacing w:after="0" w:line="240" w:lineRule="auto"/>
        <w:rPr>
          <w:bCs/>
          <w:sz w:val="24"/>
          <w:szCs w:val="24"/>
        </w:rPr>
      </w:pPr>
      <w:r>
        <w:rPr>
          <w:bCs/>
          <w:sz w:val="24"/>
          <w:szCs w:val="24"/>
        </w:rPr>
        <w:t>Present:  Cllrs Adrian Todd (Chair); K. Kelly; G. Murphy; J. Nugent; M. Parsley</w:t>
      </w:r>
    </w:p>
    <w:p w14:paraId="744B1008" w14:textId="73FBA2CB" w:rsidR="00E61050" w:rsidRDefault="00E61050" w:rsidP="00E61050">
      <w:pPr>
        <w:spacing w:after="0" w:line="240" w:lineRule="auto"/>
        <w:rPr>
          <w:bCs/>
          <w:sz w:val="24"/>
          <w:szCs w:val="24"/>
        </w:rPr>
      </w:pPr>
      <w:r>
        <w:rPr>
          <w:bCs/>
          <w:sz w:val="24"/>
          <w:szCs w:val="24"/>
        </w:rPr>
        <w:t>County Councillor Phil Dew, two members of the public and the clerk</w:t>
      </w:r>
    </w:p>
    <w:p w14:paraId="17A13E62" w14:textId="1FE2FA2A" w:rsidR="00E61050" w:rsidRDefault="00E61050" w:rsidP="00E61050">
      <w:pPr>
        <w:spacing w:after="0" w:line="240" w:lineRule="auto"/>
        <w:rPr>
          <w:bCs/>
          <w:sz w:val="24"/>
          <w:szCs w:val="24"/>
        </w:rPr>
      </w:pPr>
    </w:p>
    <w:p w14:paraId="61A3D873" w14:textId="5DC00949" w:rsidR="00E61050" w:rsidRDefault="001A0044" w:rsidP="00E61050">
      <w:pPr>
        <w:spacing w:after="0" w:line="240" w:lineRule="auto"/>
        <w:rPr>
          <w:bCs/>
          <w:i/>
          <w:iCs/>
          <w:sz w:val="24"/>
          <w:szCs w:val="24"/>
        </w:rPr>
      </w:pPr>
      <w:r>
        <w:rPr>
          <w:bCs/>
          <w:i/>
          <w:iCs/>
          <w:sz w:val="24"/>
          <w:szCs w:val="24"/>
        </w:rPr>
        <w:t xml:space="preserve">The meeting commenced with a short discussion with Nicola Estill of the Westmorland Dales Landscape Partnership about the proposed art work to be placed on the roundabout.  It seems that the project is at a very early stage and Nicola is waiting for some input from the County Council Highways </w:t>
      </w:r>
      <w:r w:rsidR="008C5789">
        <w:rPr>
          <w:bCs/>
          <w:i/>
          <w:iCs/>
          <w:sz w:val="24"/>
          <w:szCs w:val="24"/>
        </w:rPr>
        <w:t>section (the owners of the roundabout).  Planning permission may be required in due course.  Nicola agreed to keep the Parish Council informed as to progress and the chair thanked her for attending the meeting.</w:t>
      </w:r>
      <w:r w:rsidR="00E03FA4">
        <w:rPr>
          <w:bCs/>
          <w:i/>
          <w:iCs/>
          <w:sz w:val="24"/>
          <w:szCs w:val="24"/>
        </w:rPr>
        <w:t xml:space="preserve">  It was suggested that a “Welcome to Tebay” sign might be appropriate and could be placed where it could be seen on exiting the motorway.  </w:t>
      </w:r>
    </w:p>
    <w:p w14:paraId="3B1B676C" w14:textId="255B7C64" w:rsidR="008C5789" w:rsidRDefault="008C5789" w:rsidP="00E61050">
      <w:pPr>
        <w:spacing w:after="0" w:line="240" w:lineRule="auto"/>
        <w:rPr>
          <w:bCs/>
          <w:i/>
          <w:iCs/>
          <w:sz w:val="24"/>
          <w:szCs w:val="24"/>
        </w:rPr>
      </w:pPr>
    </w:p>
    <w:p w14:paraId="41BFE038" w14:textId="1AB78533" w:rsidR="008C5789" w:rsidRDefault="004E3887" w:rsidP="00E61050">
      <w:pPr>
        <w:spacing w:after="0" w:line="240" w:lineRule="auto"/>
        <w:rPr>
          <w:b/>
          <w:sz w:val="24"/>
          <w:szCs w:val="24"/>
        </w:rPr>
      </w:pPr>
      <w:r>
        <w:rPr>
          <w:b/>
          <w:sz w:val="24"/>
          <w:szCs w:val="24"/>
        </w:rPr>
        <w:t>1.  Apologies for Absence</w:t>
      </w:r>
    </w:p>
    <w:p w14:paraId="0D7DB85E" w14:textId="704625CB" w:rsidR="004E3887" w:rsidRDefault="004E3887" w:rsidP="00E61050">
      <w:pPr>
        <w:spacing w:after="0" w:line="240" w:lineRule="auto"/>
        <w:rPr>
          <w:bCs/>
          <w:sz w:val="24"/>
          <w:szCs w:val="24"/>
        </w:rPr>
      </w:pPr>
      <w:r>
        <w:rPr>
          <w:bCs/>
          <w:sz w:val="24"/>
          <w:szCs w:val="24"/>
        </w:rPr>
        <w:t>There were no apologies for absence.</w:t>
      </w:r>
    </w:p>
    <w:p w14:paraId="4E24C113" w14:textId="730FD821" w:rsidR="004E3887" w:rsidRDefault="004E3887" w:rsidP="00E61050">
      <w:pPr>
        <w:spacing w:after="0" w:line="240" w:lineRule="auto"/>
        <w:rPr>
          <w:bCs/>
          <w:sz w:val="24"/>
          <w:szCs w:val="24"/>
        </w:rPr>
      </w:pPr>
    </w:p>
    <w:p w14:paraId="41E36F36" w14:textId="7349DAD1" w:rsidR="004E3887" w:rsidRDefault="004E3887" w:rsidP="00E61050">
      <w:pPr>
        <w:spacing w:after="0" w:line="240" w:lineRule="auto"/>
        <w:rPr>
          <w:b/>
          <w:sz w:val="24"/>
          <w:szCs w:val="24"/>
        </w:rPr>
      </w:pPr>
      <w:r>
        <w:rPr>
          <w:b/>
          <w:sz w:val="24"/>
          <w:szCs w:val="24"/>
        </w:rPr>
        <w:t xml:space="preserve">2.  Declarations of Interest </w:t>
      </w:r>
    </w:p>
    <w:p w14:paraId="735C7D02" w14:textId="0157CCE5" w:rsidR="004E3887" w:rsidRDefault="004E3887" w:rsidP="00E61050">
      <w:pPr>
        <w:spacing w:after="0" w:line="240" w:lineRule="auto"/>
        <w:rPr>
          <w:bCs/>
          <w:sz w:val="24"/>
          <w:szCs w:val="24"/>
        </w:rPr>
      </w:pPr>
      <w:r>
        <w:rPr>
          <w:bCs/>
          <w:sz w:val="24"/>
          <w:szCs w:val="24"/>
        </w:rPr>
        <w:t>There were no declarations of interest in any item on the Agenda.</w:t>
      </w:r>
    </w:p>
    <w:p w14:paraId="205C27F0" w14:textId="0A74E541" w:rsidR="004E3887" w:rsidRDefault="004E3887" w:rsidP="00E61050">
      <w:pPr>
        <w:spacing w:after="0" w:line="240" w:lineRule="auto"/>
        <w:rPr>
          <w:bCs/>
          <w:sz w:val="24"/>
          <w:szCs w:val="24"/>
        </w:rPr>
      </w:pPr>
    </w:p>
    <w:p w14:paraId="418B9D08" w14:textId="7BDD351C" w:rsidR="004E3887" w:rsidRDefault="00E03FA4" w:rsidP="00E61050">
      <w:pPr>
        <w:spacing w:after="0" w:line="240" w:lineRule="auto"/>
        <w:rPr>
          <w:b/>
          <w:sz w:val="24"/>
          <w:szCs w:val="24"/>
        </w:rPr>
      </w:pPr>
      <w:r>
        <w:rPr>
          <w:b/>
          <w:sz w:val="24"/>
          <w:szCs w:val="24"/>
        </w:rPr>
        <w:t>3.  Minutes of the Meeting of 30</w:t>
      </w:r>
      <w:r w:rsidRPr="00E03FA4">
        <w:rPr>
          <w:b/>
          <w:sz w:val="24"/>
          <w:szCs w:val="24"/>
          <w:vertAlign w:val="superscript"/>
        </w:rPr>
        <w:t>th</w:t>
      </w:r>
      <w:r>
        <w:rPr>
          <w:b/>
          <w:sz w:val="24"/>
          <w:szCs w:val="24"/>
        </w:rPr>
        <w:t xml:space="preserve"> October 2019</w:t>
      </w:r>
    </w:p>
    <w:p w14:paraId="704B63A3" w14:textId="5991D5CD" w:rsidR="00E03FA4" w:rsidRDefault="00E03FA4" w:rsidP="00E61050">
      <w:pPr>
        <w:spacing w:after="0" w:line="240" w:lineRule="auto"/>
        <w:rPr>
          <w:bCs/>
          <w:sz w:val="24"/>
          <w:szCs w:val="24"/>
        </w:rPr>
      </w:pPr>
      <w:r>
        <w:rPr>
          <w:bCs/>
          <w:sz w:val="24"/>
          <w:szCs w:val="24"/>
        </w:rPr>
        <w:t>The Minutes were signed as a true record of the above meeting.</w:t>
      </w:r>
    </w:p>
    <w:p w14:paraId="4AC3EFCA" w14:textId="59D2FBD0" w:rsidR="00E03FA4" w:rsidRDefault="00E03FA4" w:rsidP="00E61050">
      <w:pPr>
        <w:spacing w:after="0" w:line="240" w:lineRule="auto"/>
        <w:rPr>
          <w:bCs/>
          <w:sz w:val="24"/>
          <w:szCs w:val="24"/>
        </w:rPr>
      </w:pPr>
    </w:p>
    <w:p w14:paraId="0E1335D4" w14:textId="1E9E9BC7" w:rsidR="00E03FA4" w:rsidRDefault="00E03FA4" w:rsidP="00E61050">
      <w:pPr>
        <w:spacing w:after="0" w:line="240" w:lineRule="auto"/>
        <w:rPr>
          <w:b/>
          <w:sz w:val="24"/>
          <w:szCs w:val="24"/>
        </w:rPr>
      </w:pPr>
      <w:r>
        <w:rPr>
          <w:b/>
          <w:sz w:val="24"/>
          <w:szCs w:val="24"/>
        </w:rPr>
        <w:t>4.  Play Areas</w:t>
      </w:r>
    </w:p>
    <w:p w14:paraId="45CADE0F" w14:textId="034B22F2" w:rsidR="00E03FA4" w:rsidRDefault="00E03FA4" w:rsidP="00E61050">
      <w:pPr>
        <w:spacing w:after="0" w:line="240" w:lineRule="auto"/>
        <w:rPr>
          <w:bCs/>
          <w:sz w:val="24"/>
          <w:szCs w:val="24"/>
        </w:rPr>
      </w:pPr>
      <w:r>
        <w:rPr>
          <w:bCs/>
          <w:sz w:val="24"/>
          <w:szCs w:val="24"/>
        </w:rPr>
        <w:t>It was noted that an email had been received from Eden District Council about the future of the play areas to be taken over by the Parish Council.  It was agreed that a survey of the equipment should be carried out before taking over the running of the play areas and the Chair agreed to meet a representative of EDC on site to look at the equipment.</w:t>
      </w:r>
    </w:p>
    <w:p w14:paraId="748850CA" w14:textId="2C903C0A" w:rsidR="00E03FA4" w:rsidRDefault="00E03FA4" w:rsidP="00E61050">
      <w:pPr>
        <w:spacing w:after="0" w:line="240" w:lineRule="auto"/>
        <w:rPr>
          <w:bCs/>
          <w:sz w:val="24"/>
          <w:szCs w:val="24"/>
        </w:rPr>
      </w:pPr>
    </w:p>
    <w:p w14:paraId="345C1058" w14:textId="4E51F8C0" w:rsidR="00E03FA4" w:rsidRDefault="00EA6914" w:rsidP="00E61050">
      <w:pPr>
        <w:spacing w:after="0" w:line="240" w:lineRule="auto"/>
        <w:rPr>
          <w:b/>
          <w:sz w:val="24"/>
          <w:szCs w:val="24"/>
        </w:rPr>
      </w:pPr>
      <w:r>
        <w:rPr>
          <w:b/>
          <w:sz w:val="24"/>
          <w:szCs w:val="24"/>
        </w:rPr>
        <w:t>5.  Progress Reports</w:t>
      </w:r>
    </w:p>
    <w:p w14:paraId="39C0C4C7" w14:textId="668D7445" w:rsidR="00EA6914" w:rsidRDefault="004A457B" w:rsidP="00E61050">
      <w:pPr>
        <w:spacing w:after="0" w:line="240" w:lineRule="auto"/>
        <w:rPr>
          <w:bCs/>
          <w:sz w:val="24"/>
          <w:szCs w:val="24"/>
        </w:rPr>
      </w:pPr>
      <w:r>
        <w:rPr>
          <w:bCs/>
          <w:sz w:val="24"/>
          <w:szCs w:val="24"/>
        </w:rPr>
        <w:t xml:space="preserve">County Councillor Phil Dew reported that the proposed 30mph speed limit could not be extended any further south, due to regulations governing this.  </w:t>
      </w:r>
      <w:r w:rsidR="008C3E65">
        <w:rPr>
          <w:bCs/>
          <w:sz w:val="24"/>
          <w:szCs w:val="24"/>
        </w:rPr>
        <w:t>The</w:t>
      </w:r>
      <w:r>
        <w:rPr>
          <w:bCs/>
          <w:sz w:val="24"/>
          <w:szCs w:val="24"/>
        </w:rPr>
        <w:t xml:space="preserve"> introduction of a 40mph speed limit prior to the 30mph would be looked at by County Highways in the future.  He also reported on the introduction of the single and double yellow lines at North and South Terraces and mentioned that all the correspondence from members of the public had been considered by the County Council.  He said there was no further news about the speed indicator device and the clerk confirmed that she was still waiting to hear from the County Council with their requirements for this.</w:t>
      </w:r>
    </w:p>
    <w:p w14:paraId="538AFAF8" w14:textId="05A50F95" w:rsidR="00056AE8" w:rsidRDefault="00056AE8" w:rsidP="00E61050">
      <w:pPr>
        <w:spacing w:after="0" w:line="240" w:lineRule="auto"/>
        <w:rPr>
          <w:bCs/>
          <w:sz w:val="24"/>
          <w:szCs w:val="24"/>
        </w:rPr>
      </w:pPr>
      <w:r>
        <w:rPr>
          <w:bCs/>
          <w:sz w:val="24"/>
          <w:szCs w:val="24"/>
        </w:rPr>
        <w:t>The Chair reported that work on the re-surfacing of the tennis court was due to start in early December.</w:t>
      </w:r>
    </w:p>
    <w:p w14:paraId="4B143669" w14:textId="77777777" w:rsidR="00D92E7B" w:rsidRDefault="00D92E7B" w:rsidP="00E61050">
      <w:pPr>
        <w:spacing w:after="0" w:line="240" w:lineRule="auto"/>
        <w:rPr>
          <w:bCs/>
          <w:sz w:val="24"/>
          <w:szCs w:val="24"/>
        </w:rPr>
      </w:pPr>
    </w:p>
    <w:p w14:paraId="682E67EB" w14:textId="5755A186" w:rsidR="00056AE8" w:rsidRDefault="00056AE8" w:rsidP="00E61050">
      <w:pPr>
        <w:spacing w:after="0" w:line="240" w:lineRule="auto"/>
        <w:rPr>
          <w:bCs/>
          <w:sz w:val="24"/>
          <w:szCs w:val="24"/>
        </w:rPr>
      </w:pPr>
    </w:p>
    <w:p w14:paraId="0B2274E3" w14:textId="61782A3E" w:rsidR="00056AE8" w:rsidRDefault="00D92E7B" w:rsidP="00E61050">
      <w:pPr>
        <w:spacing w:after="0" w:line="240" w:lineRule="auto"/>
        <w:rPr>
          <w:b/>
          <w:sz w:val="24"/>
          <w:szCs w:val="24"/>
        </w:rPr>
      </w:pPr>
      <w:r>
        <w:rPr>
          <w:b/>
          <w:sz w:val="24"/>
          <w:szCs w:val="24"/>
        </w:rPr>
        <w:lastRenderedPageBreak/>
        <w:t>6.  Finance</w:t>
      </w:r>
    </w:p>
    <w:p w14:paraId="59F96D08" w14:textId="1E101D3C" w:rsidR="00D92E7B" w:rsidRDefault="00D92E7B" w:rsidP="00E61050">
      <w:pPr>
        <w:spacing w:after="0" w:line="240" w:lineRule="auto"/>
        <w:rPr>
          <w:bCs/>
          <w:sz w:val="24"/>
          <w:szCs w:val="24"/>
        </w:rPr>
      </w:pPr>
      <w:r>
        <w:rPr>
          <w:bCs/>
          <w:sz w:val="24"/>
          <w:szCs w:val="24"/>
        </w:rPr>
        <w:t>The following accounts were approved for payment:</w:t>
      </w:r>
    </w:p>
    <w:p w14:paraId="6B3E42F6" w14:textId="56F54875" w:rsidR="00D92E7B" w:rsidRDefault="00D92E7B" w:rsidP="00E61050">
      <w:pPr>
        <w:spacing w:after="0" w:line="240" w:lineRule="auto"/>
        <w:rPr>
          <w:bCs/>
          <w:sz w:val="24"/>
          <w:szCs w:val="24"/>
        </w:rPr>
      </w:pPr>
      <w:r>
        <w:rPr>
          <w:bCs/>
          <w:sz w:val="24"/>
          <w:szCs w:val="24"/>
        </w:rPr>
        <w:t>M. Longworth – salary for December and January 2020</w:t>
      </w:r>
      <w:r>
        <w:rPr>
          <w:bCs/>
          <w:sz w:val="24"/>
          <w:szCs w:val="24"/>
        </w:rPr>
        <w:tab/>
      </w:r>
      <w:r>
        <w:rPr>
          <w:bCs/>
          <w:sz w:val="24"/>
          <w:szCs w:val="24"/>
        </w:rPr>
        <w:tab/>
      </w:r>
      <w:r>
        <w:rPr>
          <w:bCs/>
          <w:sz w:val="24"/>
          <w:szCs w:val="24"/>
        </w:rPr>
        <w:tab/>
      </w:r>
      <w:r>
        <w:rPr>
          <w:bCs/>
          <w:sz w:val="24"/>
          <w:szCs w:val="24"/>
        </w:rPr>
        <w:tab/>
        <w:t>£280.00</w:t>
      </w:r>
    </w:p>
    <w:p w14:paraId="061F8C57" w14:textId="40721F1D" w:rsidR="00D92E7B" w:rsidRDefault="00D92E7B" w:rsidP="00E61050">
      <w:pPr>
        <w:spacing w:after="0" w:line="240" w:lineRule="auto"/>
        <w:rPr>
          <w:bCs/>
          <w:sz w:val="24"/>
          <w:szCs w:val="24"/>
        </w:rPr>
      </w:pPr>
      <w:r>
        <w:rPr>
          <w:bCs/>
          <w:sz w:val="24"/>
          <w:szCs w:val="24"/>
        </w:rPr>
        <w:t>HMPG – PAYE for December and January 2020</w:t>
      </w:r>
      <w:r>
        <w:rPr>
          <w:bCs/>
          <w:sz w:val="24"/>
          <w:szCs w:val="24"/>
        </w:rPr>
        <w:tab/>
      </w:r>
      <w:r>
        <w:rPr>
          <w:bCs/>
          <w:sz w:val="24"/>
          <w:szCs w:val="24"/>
        </w:rPr>
        <w:tab/>
      </w:r>
      <w:r>
        <w:rPr>
          <w:bCs/>
          <w:sz w:val="24"/>
          <w:szCs w:val="24"/>
        </w:rPr>
        <w:tab/>
      </w:r>
      <w:r>
        <w:rPr>
          <w:bCs/>
          <w:sz w:val="24"/>
          <w:szCs w:val="24"/>
        </w:rPr>
        <w:tab/>
      </w:r>
      <w:r>
        <w:rPr>
          <w:bCs/>
          <w:sz w:val="24"/>
          <w:szCs w:val="24"/>
        </w:rPr>
        <w:tab/>
        <w:t xml:space="preserve">    70.00</w:t>
      </w:r>
    </w:p>
    <w:p w14:paraId="75206FD4" w14:textId="06DE7DAF" w:rsidR="009876CF" w:rsidRDefault="009876CF" w:rsidP="00E61050">
      <w:pPr>
        <w:spacing w:after="0" w:line="240" w:lineRule="auto"/>
        <w:rPr>
          <w:bCs/>
          <w:sz w:val="24"/>
          <w:szCs w:val="24"/>
        </w:rPr>
      </w:pPr>
      <w:r>
        <w:rPr>
          <w:bCs/>
          <w:sz w:val="24"/>
          <w:szCs w:val="24"/>
        </w:rPr>
        <w:t>Cumbria Payroll Services for December and January 2020</w:t>
      </w:r>
      <w:r>
        <w:rPr>
          <w:bCs/>
          <w:sz w:val="24"/>
          <w:szCs w:val="24"/>
        </w:rPr>
        <w:tab/>
      </w:r>
      <w:r>
        <w:rPr>
          <w:bCs/>
          <w:sz w:val="24"/>
          <w:szCs w:val="24"/>
        </w:rPr>
        <w:tab/>
      </w:r>
      <w:r>
        <w:rPr>
          <w:bCs/>
          <w:sz w:val="24"/>
          <w:szCs w:val="24"/>
        </w:rPr>
        <w:tab/>
      </w:r>
      <w:r>
        <w:rPr>
          <w:bCs/>
          <w:sz w:val="24"/>
          <w:szCs w:val="24"/>
        </w:rPr>
        <w:tab/>
        <w:t xml:space="preserve">    28.80</w:t>
      </w:r>
    </w:p>
    <w:p w14:paraId="20884EB6" w14:textId="57F04AB6" w:rsidR="009876CF" w:rsidRDefault="009876CF" w:rsidP="00E61050">
      <w:pPr>
        <w:spacing w:after="0" w:line="240" w:lineRule="auto"/>
        <w:rPr>
          <w:bCs/>
          <w:sz w:val="24"/>
          <w:szCs w:val="24"/>
        </w:rPr>
      </w:pPr>
      <w:r>
        <w:rPr>
          <w:bCs/>
          <w:sz w:val="24"/>
          <w:szCs w:val="24"/>
        </w:rPr>
        <w:t>Rocket Sites – website domain and hosting</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114.00</w:t>
      </w:r>
    </w:p>
    <w:p w14:paraId="386EFE5D" w14:textId="1520F986" w:rsidR="009876CF" w:rsidRDefault="009876CF" w:rsidP="00E61050">
      <w:pPr>
        <w:spacing w:after="0" w:line="240" w:lineRule="auto"/>
        <w:rPr>
          <w:bCs/>
          <w:sz w:val="24"/>
          <w:szCs w:val="24"/>
        </w:rPr>
      </w:pPr>
    </w:p>
    <w:p w14:paraId="2D1144F3" w14:textId="0061EB71" w:rsidR="009876CF" w:rsidRDefault="00F06012" w:rsidP="00E61050">
      <w:pPr>
        <w:spacing w:after="0" w:line="240" w:lineRule="auto"/>
        <w:rPr>
          <w:b/>
          <w:sz w:val="24"/>
          <w:szCs w:val="24"/>
        </w:rPr>
      </w:pPr>
      <w:r>
        <w:rPr>
          <w:b/>
          <w:sz w:val="24"/>
          <w:szCs w:val="24"/>
        </w:rPr>
        <w:t>7</w:t>
      </w:r>
      <w:r w:rsidR="009876CF">
        <w:rPr>
          <w:b/>
          <w:sz w:val="24"/>
          <w:szCs w:val="24"/>
        </w:rPr>
        <w:t>.  Reports of District and County Councillors</w:t>
      </w:r>
    </w:p>
    <w:p w14:paraId="4791F324" w14:textId="478680B7" w:rsidR="00D6734F" w:rsidRDefault="00D6734F" w:rsidP="00E61050">
      <w:pPr>
        <w:spacing w:after="0" w:line="240" w:lineRule="auto"/>
        <w:rPr>
          <w:bCs/>
          <w:sz w:val="24"/>
          <w:szCs w:val="24"/>
        </w:rPr>
      </w:pPr>
      <w:r>
        <w:rPr>
          <w:bCs/>
          <w:sz w:val="24"/>
          <w:szCs w:val="24"/>
        </w:rPr>
        <w:t>Cllr Phil Dew reported that Cumbria Constabulary were now recruiting police officers and were prioritising anti-social behaviour and low level crime.  He also reported on the latest meeting of the Appleby Fair steering group and the proposals for assisting young people leaving care and starting out in life on their own.</w:t>
      </w:r>
    </w:p>
    <w:p w14:paraId="0E04CC78" w14:textId="6924BEDB" w:rsidR="0082797B" w:rsidRDefault="0082797B" w:rsidP="00E61050">
      <w:pPr>
        <w:spacing w:after="0" w:line="240" w:lineRule="auto"/>
        <w:rPr>
          <w:bCs/>
          <w:sz w:val="24"/>
          <w:szCs w:val="24"/>
        </w:rPr>
      </w:pPr>
    </w:p>
    <w:p w14:paraId="41BAB84B" w14:textId="4614C236" w:rsidR="0082797B" w:rsidRDefault="0082797B" w:rsidP="00E61050">
      <w:pPr>
        <w:spacing w:after="0" w:line="240" w:lineRule="auto"/>
        <w:rPr>
          <w:b/>
          <w:sz w:val="24"/>
          <w:szCs w:val="24"/>
        </w:rPr>
      </w:pPr>
      <w:r>
        <w:rPr>
          <w:b/>
          <w:sz w:val="24"/>
          <w:szCs w:val="24"/>
        </w:rPr>
        <w:t>8.  Public Participation</w:t>
      </w:r>
    </w:p>
    <w:p w14:paraId="256B6AA3" w14:textId="774A9A8D" w:rsidR="0082797B" w:rsidRDefault="0082797B" w:rsidP="00E61050">
      <w:pPr>
        <w:spacing w:after="0" w:line="240" w:lineRule="auto"/>
        <w:rPr>
          <w:bCs/>
          <w:sz w:val="24"/>
          <w:szCs w:val="24"/>
        </w:rPr>
      </w:pPr>
      <w:r>
        <w:rPr>
          <w:bCs/>
          <w:sz w:val="24"/>
          <w:szCs w:val="24"/>
        </w:rPr>
        <w:t>It was agreed that the Chair and the clerk would look at a crack that has appeared on a retaining wall at North Terrace.</w:t>
      </w:r>
    </w:p>
    <w:p w14:paraId="0418033F" w14:textId="7D45BF77" w:rsidR="0082797B" w:rsidRDefault="0082797B" w:rsidP="00E61050">
      <w:pPr>
        <w:spacing w:after="0" w:line="240" w:lineRule="auto"/>
        <w:rPr>
          <w:bCs/>
          <w:sz w:val="24"/>
          <w:szCs w:val="24"/>
        </w:rPr>
      </w:pPr>
      <w:r>
        <w:rPr>
          <w:bCs/>
          <w:sz w:val="24"/>
          <w:szCs w:val="24"/>
        </w:rPr>
        <w:t xml:space="preserve">Cllr J. Nugent mentioned some health and safety points in relation to the fireworks display that had been held on the recreation ground and these would be noted </w:t>
      </w:r>
      <w:r w:rsidR="008C3E65">
        <w:rPr>
          <w:bCs/>
          <w:sz w:val="24"/>
          <w:szCs w:val="24"/>
        </w:rPr>
        <w:t>for the future.</w:t>
      </w:r>
    </w:p>
    <w:p w14:paraId="3A6A32F3" w14:textId="4D1519BC" w:rsidR="0082797B" w:rsidRDefault="0082797B" w:rsidP="00E61050">
      <w:pPr>
        <w:spacing w:after="0" w:line="240" w:lineRule="auto"/>
        <w:rPr>
          <w:bCs/>
          <w:sz w:val="24"/>
          <w:szCs w:val="24"/>
        </w:rPr>
      </w:pPr>
      <w:r>
        <w:rPr>
          <w:bCs/>
          <w:sz w:val="24"/>
          <w:szCs w:val="24"/>
        </w:rPr>
        <w:t>Cllr. Murphy mentioned that a new street sign was needed at Low Lane and that the Two Castles Housing Association should be contacted with a view to protecting resident</w:t>
      </w:r>
      <w:r w:rsidR="008C3E65">
        <w:rPr>
          <w:bCs/>
          <w:sz w:val="24"/>
          <w:szCs w:val="24"/>
        </w:rPr>
        <w:t xml:space="preserve">s </w:t>
      </w:r>
      <w:bookmarkStart w:id="0" w:name="_GoBack"/>
      <w:bookmarkEnd w:id="0"/>
      <w:r>
        <w:rPr>
          <w:bCs/>
          <w:sz w:val="24"/>
          <w:szCs w:val="24"/>
        </w:rPr>
        <w:t>parking.</w:t>
      </w:r>
    </w:p>
    <w:p w14:paraId="7F8B40C4" w14:textId="14BE0240" w:rsidR="0082797B" w:rsidRDefault="0082797B" w:rsidP="00E61050">
      <w:pPr>
        <w:spacing w:after="0" w:line="240" w:lineRule="auto"/>
        <w:rPr>
          <w:bCs/>
          <w:sz w:val="24"/>
          <w:szCs w:val="24"/>
        </w:rPr>
      </w:pPr>
      <w:r>
        <w:rPr>
          <w:bCs/>
          <w:sz w:val="24"/>
          <w:szCs w:val="24"/>
        </w:rPr>
        <w:t>Proposals for new street lighting were considered and estimates would be obtained for this.</w:t>
      </w:r>
    </w:p>
    <w:p w14:paraId="58690313" w14:textId="4FA7E816" w:rsidR="0082797B" w:rsidRDefault="0082797B" w:rsidP="00E61050">
      <w:pPr>
        <w:spacing w:after="0" w:line="240" w:lineRule="auto"/>
        <w:rPr>
          <w:bCs/>
          <w:sz w:val="24"/>
          <w:szCs w:val="24"/>
        </w:rPr>
      </w:pPr>
    </w:p>
    <w:p w14:paraId="777F7B51" w14:textId="36B74770" w:rsidR="0082797B" w:rsidRDefault="0082797B" w:rsidP="00E61050">
      <w:pPr>
        <w:spacing w:after="0" w:line="240" w:lineRule="auto"/>
        <w:rPr>
          <w:b/>
          <w:sz w:val="24"/>
          <w:szCs w:val="24"/>
        </w:rPr>
      </w:pPr>
      <w:r>
        <w:rPr>
          <w:b/>
          <w:sz w:val="24"/>
          <w:szCs w:val="24"/>
        </w:rPr>
        <w:t>9.  Date and Time of Next Meeting</w:t>
      </w:r>
    </w:p>
    <w:p w14:paraId="303C7552" w14:textId="4634D845" w:rsidR="0082797B" w:rsidRDefault="0082797B" w:rsidP="00E61050">
      <w:pPr>
        <w:spacing w:after="0" w:line="240" w:lineRule="auto"/>
        <w:rPr>
          <w:bCs/>
          <w:sz w:val="24"/>
          <w:szCs w:val="24"/>
        </w:rPr>
      </w:pPr>
      <w:r>
        <w:rPr>
          <w:bCs/>
          <w:sz w:val="24"/>
          <w:szCs w:val="24"/>
        </w:rPr>
        <w:t xml:space="preserve">There will be no meeting in December.  The next meeting will be held on Wednesday, </w:t>
      </w:r>
      <w:r w:rsidR="00EE79D0">
        <w:rPr>
          <w:bCs/>
          <w:sz w:val="24"/>
          <w:szCs w:val="24"/>
        </w:rPr>
        <w:t>29</w:t>
      </w:r>
      <w:r w:rsidR="00EE79D0" w:rsidRPr="00EE79D0">
        <w:rPr>
          <w:bCs/>
          <w:sz w:val="24"/>
          <w:szCs w:val="24"/>
          <w:vertAlign w:val="superscript"/>
        </w:rPr>
        <w:t>th</w:t>
      </w:r>
      <w:r w:rsidR="00EE79D0">
        <w:rPr>
          <w:bCs/>
          <w:sz w:val="24"/>
          <w:szCs w:val="24"/>
        </w:rPr>
        <w:t xml:space="preserve"> January 2020 at The Methodist Hall, Tebay at 7.30 pm.</w:t>
      </w:r>
    </w:p>
    <w:p w14:paraId="7459BBC9" w14:textId="3185FD5D" w:rsidR="00EE79D0" w:rsidRDefault="00EE79D0" w:rsidP="00E61050">
      <w:pPr>
        <w:spacing w:after="0" w:line="240" w:lineRule="auto"/>
        <w:rPr>
          <w:bCs/>
          <w:sz w:val="24"/>
          <w:szCs w:val="24"/>
        </w:rPr>
      </w:pPr>
    </w:p>
    <w:p w14:paraId="7C55AFA0" w14:textId="332607C2" w:rsidR="00EE79D0" w:rsidRDefault="00EE79D0" w:rsidP="00E61050">
      <w:pPr>
        <w:spacing w:after="0" w:line="240" w:lineRule="auto"/>
        <w:rPr>
          <w:bCs/>
          <w:sz w:val="24"/>
          <w:szCs w:val="24"/>
        </w:rPr>
      </w:pPr>
      <w:r>
        <w:rPr>
          <w:bCs/>
          <w:sz w:val="24"/>
          <w:szCs w:val="24"/>
        </w:rPr>
        <w:t>M. Longworth (clerk)</w:t>
      </w:r>
    </w:p>
    <w:p w14:paraId="55047A3D" w14:textId="27D24B0E" w:rsidR="00EE79D0" w:rsidRDefault="00EE79D0" w:rsidP="00E61050">
      <w:pPr>
        <w:spacing w:after="0" w:line="240" w:lineRule="auto"/>
        <w:rPr>
          <w:bCs/>
          <w:sz w:val="24"/>
          <w:szCs w:val="24"/>
        </w:rPr>
      </w:pPr>
    </w:p>
    <w:p w14:paraId="49962A35" w14:textId="20DE1018" w:rsidR="00EE79D0" w:rsidRDefault="00EE79D0" w:rsidP="00E61050">
      <w:pPr>
        <w:spacing w:after="0" w:line="240" w:lineRule="auto"/>
        <w:rPr>
          <w:bCs/>
          <w:sz w:val="24"/>
          <w:szCs w:val="24"/>
        </w:rPr>
      </w:pPr>
    </w:p>
    <w:p w14:paraId="021C1E39" w14:textId="0BC01859" w:rsidR="00EE79D0" w:rsidRDefault="00EE79D0" w:rsidP="00E61050">
      <w:pPr>
        <w:spacing w:after="0" w:line="240" w:lineRule="auto"/>
        <w:rPr>
          <w:bCs/>
          <w:sz w:val="24"/>
          <w:szCs w:val="24"/>
        </w:rPr>
      </w:pPr>
    </w:p>
    <w:p w14:paraId="6372C52E" w14:textId="4503650C" w:rsidR="00EE79D0" w:rsidRDefault="00EE79D0" w:rsidP="00E61050">
      <w:pPr>
        <w:spacing w:after="0" w:line="240" w:lineRule="auto"/>
        <w:rPr>
          <w:bCs/>
          <w:sz w:val="24"/>
          <w:szCs w:val="24"/>
        </w:rPr>
      </w:pPr>
    </w:p>
    <w:p w14:paraId="2E4844C4" w14:textId="1E1DA839" w:rsidR="00EE79D0" w:rsidRDefault="00EE79D0" w:rsidP="00E61050">
      <w:pPr>
        <w:spacing w:after="0" w:line="240" w:lineRule="auto"/>
        <w:rPr>
          <w:bCs/>
          <w:sz w:val="24"/>
          <w:szCs w:val="24"/>
        </w:rPr>
      </w:pPr>
      <w:r>
        <w:rPr>
          <w:bCs/>
          <w:sz w:val="24"/>
          <w:szCs w:val="24"/>
        </w:rPr>
        <w:t>Signed as a true record ………………………………………………………….</w:t>
      </w:r>
    </w:p>
    <w:p w14:paraId="72CB4DF9" w14:textId="7C7B3D4B" w:rsidR="00EE79D0" w:rsidRDefault="00EE79D0" w:rsidP="00E61050">
      <w:pPr>
        <w:spacing w:after="0" w:line="240" w:lineRule="auto"/>
        <w:rPr>
          <w:bCs/>
          <w:sz w:val="24"/>
          <w:szCs w:val="24"/>
        </w:rPr>
      </w:pPr>
    </w:p>
    <w:p w14:paraId="1EEB5F8F" w14:textId="548161AE" w:rsidR="00EE79D0" w:rsidRPr="0082797B" w:rsidRDefault="00EE79D0" w:rsidP="00E61050">
      <w:pPr>
        <w:spacing w:after="0" w:line="240" w:lineRule="auto"/>
        <w:rPr>
          <w:bCs/>
          <w:sz w:val="24"/>
          <w:szCs w:val="24"/>
        </w:rPr>
      </w:pPr>
      <w:r>
        <w:rPr>
          <w:bCs/>
          <w:sz w:val="24"/>
          <w:szCs w:val="24"/>
        </w:rPr>
        <w:t>Dated                               ………………………………………………………….</w:t>
      </w:r>
    </w:p>
    <w:p w14:paraId="560AD2F2" w14:textId="77777777" w:rsidR="009876CF" w:rsidRPr="009876CF" w:rsidRDefault="009876CF" w:rsidP="00E61050">
      <w:pPr>
        <w:spacing w:after="0" w:line="240" w:lineRule="auto"/>
        <w:rPr>
          <w:b/>
          <w:sz w:val="24"/>
          <w:szCs w:val="24"/>
        </w:rPr>
      </w:pPr>
    </w:p>
    <w:p w14:paraId="34043E4D" w14:textId="77777777" w:rsidR="00D92E7B" w:rsidRPr="00BA7858" w:rsidRDefault="00D92E7B" w:rsidP="00E61050">
      <w:pPr>
        <w:spacing w:after="0" w:line="240" w:lineRule="auto"/>
        <w:rPr>
          <w:b/>
          <w:sz w:val="24"/>
          <w:szCs w:val="24"/>
        </w:rPr>
      </w:pPr>
    </w:p>
    <w:p w14:paraId="0B30C62D" w14:textId="692F6657" w:rsidR="00056AE8" w:rsidRDefault="00056AE8" w:rsidP="00E61050">
      <w:pPr>
        <w:spacing w:after="0" w:line="240" w:lineRule="auto"/>
        <w:rPr>
          <w:bCs/>
          <w:sz w:val="24"/>
          <w:szCs w:val="24"/>
        </w:rPr>
      </w:pPr>
    </w:p>
    <w:p w14:paraId="5A760812" w14:textId="7E57B419" w:rsidR="00056AE8" w:rsidRPr="00056AE8" w:rsidRDefault="00056AE8" w:rsidP="00E61050">
      <w:pPr>
        <w:spacing w:after="0" w:line="240" w:lineRule="auto"/>
        <w:rPr>
          <w:b/>
          <w:sz w:val="24"/>
          <w:szCs w:val="24"/>
        </w:rPr>
      </w:pPr>
    </w:p>
    <w:p w14:paraId="10A2043B" w14:textId="77777777" w:rsidR="004A457B" w:rsidRPr="004A457B" w:rsidRDefault="004A457B" w:rsidP="00E61050">
      <w:pPr>
        <w:spacing w:after="0" w:line="240" w:lineRule="auto"/>
        <w:rPr>
          <w:bCs/>
          <w:sz w:val="24"/>
          <w:szCs w:val="24"/>
        </w:rPr>
      </w:pPr>
    </w:p>
    <w:p w14:paraId="01782519" w14:textId="7933F3F7" w:rsidR="004F75FE" w:rsidRDefault="004F75FE" w:rsidP="004F75FE">
      <w:pPr>
        <w:spacing w:after="0" w:line="240" w:lineRule="auto"/>
        <w:jc w:val="center"/>
        <w:rPr>
          <w:b/>
        </w:rPr>
      </w:pPr>
    </w:p>
    <w:p w14:paraId="59233A4C" w14:textId="77777777" w:rsidR="004F75FE" w:rsidRPr="004F75FE" w:rsidRDefault="004F75FE" w:rsidP="004F75FE">
      <w:pPr>
        <w:spacing w:after="0" w:line="240" w:lineRule="auto"/>
        <w:jc w:val="center"/>
        <w:rPr>
          <w:b/>
        </w:rPr>
      </w:pPr>
    </w:p>
    <w:sectPr w:rsidR="004F75FE" w:rsidRPr="004F7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E"/>
    <w:rsid w:val="00056AE8"/>
    <w:rsid w:val="001A0044"/>
    <w:rsid w:val="001B0780"/>
    <w:rsid w:val="004019C9"/>
    <w:rsid w:val="004A457B"/>
    <w:rsid w:val="004E3887"/>
    <w:rsid w:val="004F75FE"/>
    <w:rsid w:val="0059307E"/>
    <w:rsid w:val="0082797B"/>
    <w:rsid w:val="008C3E65"/>
    <w:rsid w:val="008C5789"/>
    <w:rsid w:val="009876CF"/>
    <w:rsid w:val="00BA7858"/>
    <w:rsid w:val="00CF5508"/>
    <w:rsid w:val="00D6734F"/>
    <w:rsid w:val="00D92E7B"/>
    <w:rsid w:val="00E03FA4"/>
    <w:rsid w:val="00E61050"/>
    <w:rsid w:val="00EA6914"/>
    <w:rsid w:val="00EE79D0"/>
    <w:rsid w:val="00F0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68D"/>
  <w15:chartTrackingRefBased/>
  <w15:docId w15:val="{30F768AC-564C-43AC-AA76-D6581520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508"/>
    <w:rPr>
      <w:color w:val="0563C1" w:themeColor="hyperlink"/>
      <w:u w:val="single"/>
    </w:rPr>
  </w:style>
  <w:style w:type="character" w:styleId="UnresolvedMention">
    <w:name w:val="Unresolved Mention"/>
    <w:basedOn w:val="DefaultParagraphFont"/>
    <w:uiPriority w:val="99"/>
    <w:semiHidden/>
    <w:unhideWhenUsed/>
    <w:rsid w:val="00CF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16</cp:revision>
  <cp:lastPrinted>2019-12-01T17:51:00Z</cp:lastPrinted>
  <dcterms:created xsi:type="dcterms:W3CDTF">2019-12-01T17:09:00Z</dcterms:created>
  <dcterms:modified xsi:type="dcterms:W3CDTF">2019-12-06T17:29:00Z</dcterms:modified>
</cp:coreProperties>
</file>