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F1D5FE" w14:textId="2B9932A6" w:rsidR="00AA7B86" w:rsidRDefault="00ED72B9" w:rsidP="00ED72B9">
      <w:pPr>
        <w:spacing w:after="0" w:line="240" w:lineRule="auto"/>
        <w:jc w:val="center"/>
        <w:rPr>
          <w:b/>
          <w:sz w:val="28"/>
          <w:szCs w:val="28"/>
        </w:rPr>
      </w:pPr>
      <w:r>
        <w:rPr>
          <w:b/>
          <w:sz w:val="28"/>
          <w:szCs w:val="28"/>
        </w:rPr>
        <w:t>TEBAY PARISH COUNCIL</w:t>
      </w:r>
    </w:p>
    <w:p w14:paraId="2F38DEE6" w14:textId="6C88CE1D" w:rsidR="00ED72B9" w:rsidRDefault="00ED72B9" w:rsidP="00ED72B9">
      <w:pPr>
        <w:spacing w:after="0" w:line="240" w:lineRule="auto"/>
        <w:jc w:val="center"/>
        <w:rPr>
          <w:i/>
          <w:sz w:val="24"/>
          <w:szCs w:val="24"/>
        </w:rPr>
      </w:pPr>
      <w:r>
        <w:rPr>
          <w:i/>
          <w:sz w:val="24"/>
          <w:szCs w:val="24"/>
        </w:rPr>
        <w:t>Chair – A. Todd, Honeyport House, Gaisgill</w:t>
      </w:r>
    </w:p>
    <w:p w14:paraId="5758316F" w14:textId="251583E0" w:rsidR="00ED72B9" w:rsidRDefault="00ED72B9" w:rsidP="00ED72B9">
      <w:pPr>
        <w:spacing w:after="0" w:line="240" w:lineRule="auto"/>
        <w:jc w:val="center"/>
        <w:rPr>
          <w:i/>
          <w:sz w:val="24"/>
          <w:szCs w:val="24"/>
        </w:rPr>
      </w:pPr>
      <w:r>
        <w:rPr>
          <w:i/>
          <w:sz w:val="24"/>
          <w:szCs w:val="24"/>
        </w:rPr>
        <w:t>Clerk – Mrs. M. Longworth, Yew Tree Farm, Greenholme</w:t>
      </w:r>
    </w:p>
    <w:p w14:paraId="4570E60A" w14:textId="1735FA48" w:rsidR="00ED72B9" w:rsidRDefault="00ED72B9" w:rsidP="00ED72B9">
      <w:pPr>
        <w:spacing w:after="0" w:line="240" w:lineRule="auto"/>
        <w:jc w:val="center"/>
        <w:rPr>
          <w:i/>
          <w:sz w:val="24"/>
          <w:szCs w:val="24"/>
        </w:rPr>
      </w:pPr>
    </w:p>
    <w:p w14:paraId="0CCF5E2C" w14:textId="6F567B41" w:rsidR="00ED72B9" w:rsidRDefault="00ED72B9" w:rsidP="00ED72B9">
      <w:pPr>
        <w:spacing w:after="0" w:line="240" w:lineRule="auto"/>
        <w:jc w:val="center"/>
        <w:rPr>
          <w:b/>
          <w:sz w:val="28"/>
          <w:szCs w:val="28"/>
        </w:rPr>
      </w:pPr>
      <w:r>
        <w:rPr>
          <w:b/>
          <w:sz w:val="28"/>
          <w:szCs w:val="28"/>
        </w:rPr>
        <w:t>MINUTES  of a MEETING held on Wednesday, 26</w:t>
      </w:r>
      <w:r w:rsidRPr="00ED72B9">
        <w:rPr>
          <w:b/>
          <w:sz w:val="28"/>
          <w:szCs w:val="28"/>
          <w:vertAlign w:val="superscript"/>
        </w:rPr>
        <w:t>th</w:t>
      </w:r>
      <w:r>
        <w:rPr>
          <w:b/>
          <w:sz w:val="28"/>
          <w:szCs w:val="28"/>
        </w:rPr>
        <w:t xml:space="preserve"> September 2018 at</w:t>
      </w:r>
    </w:p>
    <w:p w14:paraId="63C3708F" w14:textId="4AD46E2D" w:rsidR="00ED72B9" w:rsidRDefault="00ED72B9" w:rsidP="00ED72B9">
      <w:pPr>
        <w:spacing w:after="0" w:line="240" w:lineRule="auto"/>
        <w:jc w:val="center"/>
        <w:rPr>
          <w:b/>
          <w:sz w:val="28"/>
          <w:szCs w:val="28"/>
        </w:rPr>
      </w:pPr>
      <w:r>
        <w:rPr>
          <w:b/>
          <w:sz w:val="28"/>
          <w:szCs w:val="28"/>
        </w:rPr>
        <w:t>The Methodist Hall, Tebay</w:t>
      </w:r>
    </w:p>
    <w:p w14:paraId="5293A0B1" w14:textId="43ACB30C" w:rsidR="00ED72B9" w:rsidRDefault="00ED72B9" w:rsidP="00ED72B9">
      <w:pPr>
        <w:spacing w:after="0" w:line="240" w:lineRule="auto"/>
        <w:jc w:val="center"/>
        <w:rPr>
          <w:b/>
          <w:sz w:val="28"/>
          <w:szCs w:val="28"/>
        </w:rPr>
      </w:pPr>
      <w:r>
        <w:rPr>
          <w:b/>
          <w:sz w:val="28"/>
          <w:szCs w:val="28"/>
        </w:rPr>
        <w:t>----------------------------------------------------------------------------------------------------</w:t>
      </w:r>
    </w:p>
    <w:p w14:paraId="535DB54A" w14:textId="50B7ADD7" w:rsidR="00517E4A" w:rsidRDefault="00517E4A" w:rsidP="00517E4A">
      <w:pPr>
        <w:spacing w:after="0" w:line="240" w:lineRule="auto"/>
        <w:rPr>
          <w:i/>
          <w:sz w:val="28"/>
          <w:szCs w:val="28"/>
        </w:rPr>
      </w:pPr>
      <w:r>
        <w:rPr>
          <w:i/>
          <w:sz w:val="28"/>
          <w:szCs w:val="28"/>
        </w:rPr>
        <w:t>The Meeting commenced with a presentation by County Councillor Peter Thornton who addressed concerns that had been expressed at the closure of several residential care homes for elderly people in Eden.  He said that there was no current shortage of bed spaces, largely because of the provision of home care for the elderly.  However, there is a shortage of nursing care for the elderly and the County Council was working with the NHS to address this problem.  Councillor Thornton answered questions from the floor, particularly about recruiting care staff, who often were employed on a low wage</w:t>
      </w:r>
      <w:r w:rsidR="00B33926">
        <w:rPr>
          <w:i/>
          <w:sz w:val="28"/>
          <w:szCs w:val="28"/>
        </w:rPr>
        <w:t>, and retention of staff.  County Councillor Phil Dew mentioned that this was not a political issue as all parties acknowledge that there is not enough money in the system to provide an ideal level of care for rural communities, and he had arranged a meeting with Councillor Thornton to consider how to address this problem.</w:t>
      </w:r>
    </w:p>
    <w:p w14:paraId="3194FC1B" w14:textId="3B9859F9" w:rsidR="002716E0" w:rsidRDefault="002716E0" w:rsidP="00517E4A">
      <w:pPr>
        <w:spacing w:after="0" w:line="240" w:lineRule="auto"/>
        <w:rPr>
          <w:i/>
          <w:sz w:val="28"/>
          <w:szCs w:val="28"/>
        </w:rPr>
      </w:pPr>
    </w:p>
    <w:p w14:paraId="5EC067D8" w14:textId="5A4B8FEA" w:rsidR="002716E0" w:rsidRDefault="002716E0" w:rsidP="00517E4A">
      <w:pPr>
        <w:spacing w:after="0" w:line="240" w:lineRule="auto"/>
        <w:rPr>
          <w:sz w:val="28"/>
          <w:szCs w:val="28"/>
        </w:rPr>
      </w:pPr>
      <w:r>
        <w:rPr>
          <w:sz w:val="28"/>
          <w:szCs w:val="28"/>
        </w:rPr>
        <w:t>Present :  Cllrs A. Todd (chair); K. Kelly; S. Hodgson; G. Murphy; J. Nugent; D, Morland.</w:t>
      </w:r>
    </w:p>
    <w:p w14:paraId="1FDCFD65" w14:textId="2E3D43CE" w:rsidR="002716E0" w:rsidRDefault="002716E0" w:rsidP="00517E4A">
      <w:pPr>
        <w:spacing w:after="0" w:line="240" w:lineRule="auto"/>
        <w:rPr>
          <w:sz w:val="28"/>
          <w:szCs w:val="28"/>
        </w:rPr>
      </w:pPr>
      <w:r>
        <w:rPr>
          <w:sz w:val="28"/>
          <w:szCs w:val="28"/>
        </w:rPr>
        <w:t>County Councillor P. Dew</w:t>
      </w:r>
    </w:p>
    <w:p w14:paraId="7F5F11C5" w14:textId="7B16DB42" w:rsidR="002716E0" w:rsidRDefault="002716E0" w:rsidP="00517E4A">
      <w:pPr>
        <w:spacing w:after="0" w:line="240" w:lineRule="auto"/>
        <w:rPr>
          <w:sz w:val="28"/>
          <w:szCs w:val="28"/>
        </w:rPr>
      </w:pPr>
      <w:r>
        <w:rPr>
          <w:sz w:val="28"/>
          <w:szCs w:val="28"/>
        </w:rPr>
        <w:t>4 members of the public and the clerk.</w:t>
      </w:r>
    </w:p>
    <w:p w14:paraId="36E67AF9" w14:textId="43087002" w:rsidR="002716E0" w:rsidRDefault="002716E0" w:rsidP="00517E4A">
      <w:pPr>
        <w:spacing w:after="0" w:line="240" w:lineRule="auto"/>
        <w:rPr>
          <w:sz w:val="28"/>
          <w:szCs w:val="28"/>
        </w:rPr>
      </w:pPr>
    </w:p>
    <w:p w14:paraId="35BDD67E" w14:textId="376D5349" w:rsidR="002716E0" w:rsidRDefault="00B90DA3" w:rsidP="00517E4A">
      <w:pPr>
        <w:spacing w:after="0" w:line="240" w:lineRule="auto"/>
        <w:rPr>
          <w:b/>
          <w:sz w:val="28"/>
          <w:szCs w:val="28"/>
        </w:rPr>
      </w:pPr>
      <w:r>
        <w:rPr>
          <w:b/>
          <w:sz w:val="28"/>
          <w:szCs w:val="28"/>
        </w:rPr>
        <w:t>1.  Apologies</w:t>
      </w:r>
    </w:p>
    <w:p w14:paraId="7820EA16" w14:textId="3C80D0B6" w:rsidR="00B90DA3" w:rsidRDefault="00B90DA3" w:rsidP="00517E4A">
      <w:pPr>
        <w:spacing w:after="0" w:line="240" w:lineRule="auto"/>
        <w:rPr>
          <w:sz w:val="28"/>
          <w:szCs w:val="28"/>
        </w:rPr>
      </w:pPr>
      <w:r>
        <w:rPr>
          <w:sz w:val="28"/>
          <w:szCs w:val="28"/>
        </w:rPr>
        <w:t>Apologies were received from Cllr. K. Wharton and Cllr. A. Meadowcroft.</w:t>
      </w:r>
    </w:p>
    <w:p w14:paraId="34D3B859" w14:textId="39540D31" w:rsidR="00B90DA3" w:rsidRDefault="00B90DA3" w:rsidP="00517E4A">
      <w:pPr>
        <w:spacing w:after="0" w:line="240" w:lineRule="auto"/>
        <w:rPr>
          <w:sz w:val="28"/>
          <w:szCs w:val="28"/>
        </w:rPr>
      </w:pPr>
    </w:p>
    <w:p w14:paraId="688AE8FD" w14:textId="5258607D" w:rsidR="00B90DA3" w:rsidRDefault="00B90DA3" w:rsidP="00517E4A">
      <w:pPr>
        <w:spacing w:after="0" w:line="240" w:lineRule="auto"/>
        <w:rPr>
          <w:b/>
          <w:sz w:val="28"/>
          <w:szCs w:val="28"/>
        </w:rPr>
      </w:pPr>
      <w:r>
        <w:rPr>
          <w:b/>
          <w:sz w:val="28"/>
          <w:szCs w:val="28"/>
        </w:rPr>
        <w:t>2.  Declarations of Interest and Dispensations</w:t>
      </w:r>
    </w:p>
    <w:p w14:paraId="237A788C" w14:textId="1ACD0D92" w:rsidR="00B90DA3" w:rsidRDefault="00B90DA3" w:rsidP="00517E4A">
      <w:pPr>
        <w:spacing w:after="0" w:line="240" w:lineRule="auto"/>
        <w:rPr>
          <w:sz w:val="28"/>
          <w:szCs w:val="28"/>
        </w:rPr>
      </w:pPr>
      <w:r>
        <w:rPr>
          <w:sz w:val="28"/>
          <w:szCs w:val="28"/>
        </w:rPr>
        <w:t>There were no declarations of interest in any item on the Agenda.</w:t>
      </w:r>
    </w:p>
    <w:p w14:paraId="478E5CA6" w14:textId="3B853880" w:rsidR="00B90DA3" w:rsidRDefault="00B90DA3" w:rsidP="00517E4A">
      <w:pPr>
        <w:spacing w:after="0" w:line="240" w:lineRule="auto"/>
        <w:rPr>
          <w:sz w:val="28"/>
          <w:szCs w:val="28"/>
        </w:rPr>
      </w:pPr>
    </w:p>
    <w:p w14:paraId="00D56B6F" w14:textId="5CA38464" w:rsidR="00B90DA3" w:rsidRDefault="00B90DA3" w:rsidP="00517E4A">
      <w:pPr>
        <w:spacing w:after="0" w:line="240" w:lineRule="auto"/>
        <w:rPr>
          <w:b/>
          <w:sz w:val="28"/>
          <w:szCs w:val="28"/>
        </w:rPr>
      </w:pPr>
      <w:r>
        <w:rPr>
          <w:b/>
          <w:sz w:val="28"/>
          <w:szCs w:val="28"/>
        </w:rPr>
        <w:t>3.  Minutes of the Meeting of 29</w:t>
      </w:r>
      <w:r w:rsidRPr="00B90DA3">
        <w:rPr>
          <w:b/>
          <w:sz w:val="28"/>
          <w:szCs w:val="28"/>
          <w:vertAlign w:val="superscript"/>
        </w:rPr>
        <w:t>th</w:t>
      </w:r>
      <w:r>
        <w:rPr>
          <w:b/>
          <w:sz w:val="28"/>
          <w:szCs w:val="28"/>
        </w:rPr>
        <w:t xml:space="preserve"> August 2018</w:t>
      </w:r>
    </w:p>
    <w:p w14:paraId="081AD316" w14:textId="7113B2CF" w:rsidR="00B90DA3" w:rsidRDefault="00B90DA3" w:rsidP="00517E4A">
      <w:pPr>
        <w:spacing w:after="0" w:line="240" w:lineRule="auto"/>
        <w:rPr>
          <w:sz w:val="28"/>
          <w:szCs w:val="28"/>
        </w:rPr>
      </w:pPr>
      <w:r>
        <w:rPr>
          <w:sz w:val="28"/>
          <w:szCs w:val="28"/>
        </w:rPr>
        <w:t>The Minutes were signed as a true record of that meeting.</w:t>
      </w:r>
    </w:p>
    <w:p w14:paraId="1BBF9AE0" w14:textId="20A54E88" w:rsidR="00A56B4F" w:rsidRDefault="00A56B4F" w:rsidP="00517E4A">
      <w:pPr>
        <w:spacing w:after="0" w:line="240" w:lineRule="auto"/>
        <w:rPr>
          <w:sz w:val="28"/>
          <w:szCs w:val="28"/>
        </w:rPr>
      </w:pPr>
    </w:p>
    <w:p w14:paraId="00C27201" w14:textId="252E9663" w:rsidR="00A56B4F" w:rsidRDefault="00A56B4F" w:rsidP="00517E4A">
      <w:pPr>
        <w:spacing w:after="0" w:line="240" w:lineRule="auto"/>
        <w:rPr>
          <w:b/>
          <w:sz w:val="28"/>
          <w:szCs w:val="28"/>
        </w:rPr>
      </w:pPr>
      <w:r>
        <w:rPr>
          <w:b/>
          <w:sz w:val="28"/>
          <w:szCs w:val="28"/>
        </w:rPr>
        <w:t>4.  Planning</w:t>
      </w:r>
    </w:p>
    <w:p w14:paraId="074C0AF7" w14:textId="1149C931" w:rsidR="00A56B4F" w:rsidRDefault="00A56B4F" w:rsidP="00517E4A">
      <w:pPr>
        <w:spacing w:after="0" w:line="240" w:lineRule="auto"/>
        <w:rPr>
          <w:sz w:val="28"/>
          <w:szCs w:val="28"/>
        </w:rPr>
      </w:pPr>
      <w:r>
        <w:rPr>
          <w:sz w:val="28"/>
          <w:szCs w:val="28"/>
        </w:rPr>
        <w:t>Application 18/0760 (Eden District Council).  An application for outline consent for residential development on land adjoining Church Rise, Tebay.  No objection, but some concerns about the adequacy of the surface water drainage</w:t>
      </w:r>
      <w:r w:rsidR="00052B97">
        <w:rPr>
          <w:sz w:val="28"/>
          <w:szCs w:val="28"/>
        </w:rPr>
        <w:t>.</w:t>
      </w:r>
    </w:p>
    <w:p w14:paraId="56B8240E" w14:textId="714C2352" w:rsidR="00052B97" w:rsidRDefault="00052B97" w:rsidP="00517E4A">
      <w:pPr>
        <w:spacing w:after="0" w:line="240" w:lineRule="auto"/>
        <w:rPr>
          <w:sz w:val="28"/>
          <w:szCs w:val="28"/>
        </w:rPr>
      </w:pPr>
    </w:p>
    <w:p w14:paraId="10F3F2C2" w14:textId="2196247A" w:rsidR="00052B97" w:rsidRDefault="00052B97" w:rsidP="00517E4A">
      <w:pPr>
        <w:spacing w:after="0" w:line="240" w:lineRule="auto"/>
        <w:rPr>
          <w:b/>
          <w:sz w:val="28"/>
          <w:szCs w:val="28"/>
        </w:rPr>
      </w:pPr>
      <w:r>
        <w:rPr>
          <w:b/>
          <w:sz w:val="28"/>
          <w:szCs w:val="28"/>
        </w:rPr>
        <w:lastRenderedPageBreak/>
        <w:t>5.  Highways and Rights of Way</w:t>
      </w:r>
    </w:p>
    <w:p w14:paraId="18022A79" w14:textId="209E5823" w:rsidR="00052B97" w:rsidRDefault="00052B97" w:rsidP="00517E4A">
      <w:pPr>
        <w:spacing w:after="0" w:line="240" w:lineRule="auto"/>
        <w:rPr>
          <w:sz w:val="28"/>
          <w:szCs w:val="28"/>
        </w:rPr>
      </w:pPr>
      <w:r>
        <w:rPr>
          <w:sz w:val="28"/>
          <w:szCs w:val="28"/>
        </w:rPr>
        <w:t>County Councillor Phil Dew was pursuing the issue of the “keep clear” lines at the school.  It was agreed that a meeting would be arranged with Dan Evans of Cumbria County Council to discuss</w:t>
      </w:r>
      <w:r w:rsidR="00634291">
        <w:rPr>
          <w:sz w:val="28"/>
          <w:szCs w:val="28"/>
        </w:rPr>
        <w:t xml:space="preserve"> highway line marking generally.</w:t>
      </w:r>
      <w:bookmarkStart w:id="0" w:name="_GoBack"/>
      <w:bookmarkEnd w:id="0"/>
    </w:p>
    <w:p w14:paraId="7285E79C" w14:textId="18361D72" w:rsidR="00052B97" w:rsidRDefault="00052B97" w:rsidP="00517E4A">
      <w:pPr>
        <w:spacing w:after="0" w:line="240" w:lineRule="auto"/>
        <w:rPr>
          <w:sz w:val="28"/>
          <w:szCs w:val="28"/>
        </w:rPr>
      </w:pPr>
      <w:r>
        <w:rPr>
          <w:sz w:val="28"/>
          <w:szCs w:val="28"/>
        </w:rPr>
        <w:t xml:space="preserve">The chair reported on the progress with the Speedwatch project and Phil </w:t>
      </w:r>
      <w:r w:rsidR="0074254A">
        <w:rPr>
          <w:sz w:val="28"/>
          <w:szCs w:val="28"/>
        </w:rPr>
        <w:t xml:space="preserve">Dew </w:t>
      </w:r>
      <w:r w:rsidR="00501F38">
        <w:rPr>
          <w:sz w:val="28"/>
          <w:szCs w:val="28"/>
        </w:rPr>
        <w:t xml:space="preserve">would enquire to whom application should be made to place </w:t>
      </w:r>
      <w:r w:rsidR="0074254A">
        <w:rPr>
          <w:sz w:val="28"/>
          <w:szCs w:val="28"/>
        </w:rPr>
        <w:t>the</w:t>
      </w:r>
      <w:r>
        <w:rPr>
          <w:sz w:val="28"/>
          <w:szCs w:val="28"/>
        </w:rPr>
        <w:t xml:space="preserve"> sockets needed </w:t>
      </w:r>
      <w:r w:rsidR="00501F38">
        <w:rPr>
          <w:sz w:val="28"/>
          <w:szCs w:val="28"/>
        </w:rPr>
        <w:t xml:space="preserve">on the highway </w:t>
      </w:r>
      <w:r>
        <w:rPr>
          <w:sz w:val="28"/>
          <w:szCs w:val="28"/>
        </w:rPr>
        <w:t>for four information signs.</w:t>
      </w:r>
    </w:p>
    <w:p w14:paraId="57D09032" w14:textId="0045A609" w:rsidR="004822DB" w:rsidRDefault="004822DB" w:rsidP="00517E4A">
      <w:pPr>
        <w:spacing w:after="0" w:line="240" w:lineRule="auto"/>
        <w:rPr>
          <w:sz w:val="28"/>
          <w:szCs w:val="28"/>
        </w:rPr>
      </w:pPr>
      <w:r>
        <w:rPr>
          <w:sz w:val="28"/>
          <w:szCs w:val="28"/>
        </w:rPr>
        <w:t xml:space="preserve">The clerk will </w:t>
      </w:r>
      <w:r w:rsidR="00F45F42">
        <w:rPr>
          <w:sz w:val="28"/>
          <w:szCs w:val="28"/>
        </w:rPr>
        <w:t>continue to ask Network Rail for a meeting to discuss making some parking available on the verges owned by them</w:t>
      </w:r>
      <w:r w:rsidR="00CD167C">
        <w:rPr>
          <w:sz w:val="28"/>
          <w:szCs w:val="28"/>
        </w:rPr>
        <w:t>.</w:t>
      </w:r>
    </w:p>
    <w:p w14:paraId="0AFF488B" w14:textId="6A27A1A2" w:rsidR="00CD167C" w:rsidRDefault="00CD167C" w:rsidP="00517E4A">
      <w:pPr>
        <w:spacing w:after="0" w:line="240" w:lineRule="auto"/>
        <w:rPr>
          <w:sz w:val="28"/>
          <w:szCs w:val="28"/>
        </w:rPr>
      </w:pPr>
    </w:p>
    <w:p w14:paraId="0D70A423" w14:textId="63D4225F" w:rsidR="001A1354" w:rsidRDefault="001A1354" w:rsidP="00517E4A">
      <w:pPr>
        <w:spacing w:after="0" w:line="240" w:lineRule="auto"/>
        <w:rPr>
          <w:b/>
          <w:sz w:val="28"/>
          <w:szCs w:val="28"/>
        </w:rPr>
      </w:pPr>
      <w:r>
        <w:rPr>
          <w:b/>
          <w:sz w:val="28"/>
          <w:szCs w:val="28"/>
        </w:rPr>
        <w:t>6.  Progress Reports</w:t>
      </w:r>
    </w:p>
    <w:p w14:paraId="5C377991" w14:textId="3E204EAF" w:rsidR="001A1354" w:rsidRDefault="001A1354" w:rsidP="00517E4A">
      <w:pPr>
        <w:spacing w:after="0" w:line="240" w:lineRule="auto"/>
        <w:rPr>
          <w:sz w:val="28"/>
          <w:szCs w:val="28"/>
        </w:rPr>
      </w:pPr>
      <w:r>
        <w:rPr>
          <w:sz w:val="28"/>
          <w:szCs w:val="28"/>
        </w:rPr>
        <w:t>6.1  The MUGA project had been completed.  The Chair updated the meeting on the grant application to be made to Eden District Council to meet the cost of resurfacing the tennis court and the provision of fencing.</w:t>
      </w:r>
    </w:p>
    <w:p w14:paraId="373128F3" w14:textId="41901C11" w:rsidR="005A4EBE" w:rsidRDefault="005A4EBE" w:rsidP="00517E4A">
      <w:pPr>
        <w:spacing w:after="0" w:line="240" w:lineRule="auto"/>
        <w:rPr>
          <w:sz w:val="28"/>
          <w:szCs w:val="28"/>
        </w:rPr>
      </w:pPr>
      <w:r>
        <w:rPr>
          <w:sz w:val="28"/>
          <w:szCs w:val="28"/>
        </w:rPr>
        <w:t xml:space="preserve">6.2  Advertisements on the roundabout.  The clerk reported that planning consent would probably not be forthcoming and it was mentioned by Cllr S. Hodgson </w:t>
      </w:r>
      <w:r w:rsidR="00E916BF">
        <w:rPr>
          <w:sz w:val="28"/>
          <w:szCs w:val="28"/>
        </w:rPr>
        <w:t>that the signs could be described as sponsorship signs, not advertisements.</w:t>
      </w:r>
    </w:p>
    <w:p w14:paraId="50919250" w14:textId="1F945FFE" w:rsidR="00E916BF" w:rsidRDefault="00E916BF" w:rsidP="00517E4A">
      <w:pPr>
        <w:spacing w:after="0" w:line="240" w:lineRule="auto"/>
        <w:rPr>
          <w:sz w:val="28"/>
          <w:szCs w:val="28"/>
        </w:rPr>
      </w:pPr>
      <w:r>
        <w:rPr>
          <w:sz w:val="28"/>
          <w:szCs w:val="28"/>
        </w:rPr>
        <w:t>6.3  Litter bin and light at Old Tebay.  The clerk reported that EDC would provide a new bin, but it was unlikely that a new light would be purchased, due to the cost involved.</w:t>
      </w:r>
    </w:p>
    <w:p w14:paraId="1A334614" w14:textId="3C142696" w:rsidR="00E916BF" w:rsidRDefault="00E916BF" w:rsidP="00517E4A">
      <w:pPr>
        <w:spacing w:after="0" w:line="240" w:lineRule="auto"/>
        <w:rPr>
          <w:sz w:val="28"/>
          <w:szCs w:val="28"/>
        </w:rPr>
      </w:pPr>
    </w:p>
    <w:p w14:paraId="6C19209B" w14:textId="2CC72D82" w:rsidR="00E916BF" w:rsidRDefault="00E916BF" w:rsidP="00517E4A">
      <w:pPr>
        <w:spacing w:after="0" w:line="240" w:lineRule="auto"/>
        <w:rPr>
          <w:b/>
          <w:sz w:val="28"/>
          <w:szCs w:val="28"/>
        </w:rPr>
      </w:pPr>
      <w:r>
        <w:rPr>
          <w:b/>
          <w:sz w:val="28"/>
          <w:szCs w:val="28"/>
        </w:rPr>
        <w:t>7.  Footway Lighting</w:t>
      </w:r>
    </w:p>
    <w:p w14:paraId="7029AA51" w14:textId="5DA03544" w:rsidR="00E916BF" w:rsidRDefault="00E916BF" w:rsidP="00517E4A">
      <w:pPr>
        <w:spacing w:after="0" w:line="240" w:lineRule="auto"/>
        <w:rPr>
          <w:sz w:val="28"/>
          <w:szCs w:val="28"/>
        </w:rPr>
      </w:pPr>
      <w:r>
        <w:rPr>
          <w:sz w:val="28"/>
          <w:szCs w:val="28"/>
        </w:rPr>
        <w:t>The current position was noted and a quote from the insurers was awaited to cover the cost of possible damage to the lights.</w:t>
      </w:r>
    </w:p>
    <w:p w14:paraId="662854D5" w14:textId="344B5522" w:rsidR="006D7CC1" w:rsidRDefault="006D7CC1" w:rsidP="00517E4A">
      <w:pPr>
        <w:spacing w:after="0" w:line="240" w:lineRule="auto"/>
        <w:rPr>
          <w:sz w:val="28"/>
          <w:szCs w:val="28"/>
        </w:rPr>
      </w:pPr>
    </w:p>
    <w:p w14:paraId="490DC674" w14:textId="31C627B8" w:rsidR="006D7CC1" w:rsidRDefault="006D7CC1" w:rsidP="00517E4A">
      <w:pPr>
        <w:spacing w:after="0" w:line="240" w:lineRule="auto"/>
        <w:rPr>
          <w:b/>
          <w:sz w:val="28"/>
          <w:szCs w:val="28"/>
        </w:rPr>
      </w:pPr>
      <w:r>
        <w:rPr>
          <w:b/>
          <w:sz w:val="28"/>
          <w:szCs w:val="28"/>
        </w:rPr>
        <w:t>8.  Finance</w:t>
      </w:r>
    </w:p>
    <w:p w14:paraId="19EE80C2" w14:textId="2C4B173E" w:rsidR="006D7CC1" w:rsidRDefault="006D7CC1" w:rsidP="00517E4A">
      <w:pPr>
        <w:spacing w:after="0" w:line="240" w:lineRule="auto"/>
        <w:rPr>
          <w:sz w:val="28"/>
          <w:szCs w:val="28"/>
        </w:rPr>
      </w:pPr>
      <w:r>
        <w:rPr>
          <w:sz w:val="28"/>
          <w:szCs w:val="28"/>
        </w:rPr>
        <w:t>The clerk circulated the cash book for information and mentioned that the parish council might have to meet part of the cost of refurbishing the tennis court.</w:t>
      </w:r>
    </w:p>
    <w:p w14:paraId="57C78342" w14:textId="58F2E157" w:rsidR="006D7CC1" w:rsidRDefault="006D7CC1" w:rsidP="00517E4A">
      <w:pPr>
        <w:spacing w:after="0" w:line="240" w:lineRule="auto"/>
        <w:rPr>
          <w:sz w:val="28"/>
          <w:szCs w:val="28"/>
        </w:rPr>
      </w:pPr>
      <w:r>
        <w:rPr>
          <w:sz w:val="28"/>
          <w:szCs w:val="28"/>
        </w:rPr>
        <w:t>The following accounts were approved for payment:</w:t>
      </w:r>
    </w:p>
    <w:p w14:paraId="78BB9CC5" w14:textId="7785B479" w:rsidR="005726F2" w:rsidRDefault="005726F2" w:rsidP="00517E4A">
      <w:pPr>
        <w:spacing w:after="0" w:line="240" w:lineRule="auto"/>
        <w:rPr>
          <w:sz w:val="28"/>
          <w:szCs w:val="28"/>
        </w:rPr>
      </w:pPr>
      <w:r>
        <w:rPr>
          <w:sz w:val="28"/>
          <w:szCs w:val="28"/>
        </w:rPr>
        <w:t>M. Longworth – salary for September</w:t>
      </w:r>
      <w:r>
        <w:rPr>
          <w:sz w:val="28"/>
          <w:szCs w:val="28"/>
        </w:rPr>
        <w:tab/>
      </w:r>
      <w:r>
        <w:rPr>
          <w:sz w:val="28"/>
          <w:szCs w:val="28"/>
        </w:rPr>
        <w:tab/>
      </w:r>
      <w:r>
        <w:rPr>
          <w:sz w:val="28"/>
          <w:szCs w:val="28"/>
        </w:rPr>
        <w:tab/>
      </w:r>
      <w:r>
        <w:rPr>
          <w:sz w:val="28"/>
          <w:szCs w:val="28"/>
        </w:rPr>
        <w:tab/>
      </w:r>
      <w:r>
        <w:rPr>
          <w:sz w:val="28"/>
          <w:szCs w:val="28"/>
        </w:rPr>
        <w:tab/>
      </w:r>
      <w:r>
        <w:rPr>
          <w:sz w:val="28"/>
          <w:szCs w:val="28"/>
        </w:rPr>
        <w:tab/>
        <w:t>£140.00</w:t>
      </w:r>
    </w:p>
    <w:p w14:paraId="5F698A34" w14:textId="617A3286" w:rsidR="005726F2" w:rsidRDefault="005726F2" w:rsidP="00517E4A">
      <w:pPr>
        <w:spacing w:after="0" w:line="240" w:lineRule="auto"/>
        <w:rPr>
          <w:sz w:val="28"/>
          <w:szCs w:val="28"/>
        </w:rPr>
      </w:pPr>
      <w:r>
        <w:rPr>
          <w:sz w:val="28"/>
          <w:szCs w:val="28"/>
        </w:rPr>
        <w:t>MHPG – PAYE for September</w:t>
      </w:r>
      <w:r w:rsidR="00B033FC">
        <w:rPr>
          <w:sz w:val="28"/>
          <w:szCs w:val="28"/>
        </w:rPr>
        <w:tab/>
      </w:r>
      <w:r w:rsidR="00B033FC">
        <w:rPr>
          <w:sz w:val="28"/>
          <w:szCs w:val="28"/>
        </w:rPr>
        <w:tab/>
      </w:r>
      <w:r w:rsidR="00B033FC">
        <w:rPr>
          <w:sz w:val="28"/>
          <w:szCs w:val="28"/>
        </w:rPr>
        <w:tab/>
      </w:r>
      <w:r w:rsidR="00B033FC">
        <w:rPr>
          <w:sz w:val="28"/>
          <w:szCs w:val="28"/>
        </w:rPr>
        <w:tab/>
      </w:r>
      <w:r w:rsidR="00B033FC">
        <w:rPr>
          <w:sz w:val="28"/>
          <w:szCs w:val="28"/>
        </w:rPr>
        <w:tab/>
      </w:r>
      <w:r w:rsidR="00B033FC">
        <w:rPr>
          <w:sz w:val="28"/>
          <w:szCs w:val="28"/>
        </w:rPr>
        <w:tab/>
      </w:r>
      <w:r w:rsidR="00B033FC">
        <w:rPr>
          <w:sz w:val="28"/>
          <w:szCs w:val="28"/>
        </w:rPr>
        <w:tab/>
        <w:t xml:space="preserve">    35.00</w:t>
      </w:r>
    </w:p>
    <w:p w14:paraId="27F12422" w14:textId="59111DA3" w:rsidR="00B033FC" w:rsidRDefault="00B033FC" w:rsidP="00517E4A">
      <w:pPr>
        <w:spacing w:after="0" w:line="240" w:lineRule="auto"/>
        <w:rPr>
          <w:sz w:val="28"/>
          <w:szCs w:val="28"/>
        </w:rPr>
      </w:pPr>
      <w:r>
        <w:rPr>
          <w:sz w:val="28"/>
          <w:szCs w:val="28"/>
        </w:rPr>
        <w:t>Cumbria Payroll Services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14.40</w:t>
      </w:r>
    </w:p>
    <w:p w14:paraId="00AAE9E9" w14:textId="0C43D21B" w:rsidR="00B033FC" w:rsidRDefault="00B033FC" w:rsidP="00517E4A">
      <w:pPr>
        <w:spacing w:after="0" w:line="240" w:lineRule="auto"/>
        <w:rPr>
          <w:sz w:val="28"/>
          <w:szCs w:val="28"/>
        </w:rPr>
      </w:pPr>
      <w:r>
        <w:rPr>
          <w:sz w:val="28"/>
          <w:szCs w:val="28"/>
        </w:rPr>
        <w:t>North West Arboricultural Services (grasscutting)</w:t>
      </w:r>
      <w:r>
        <w:rPr>
          <w:sz w:val="28"/>
          <w:szCs w:val="28"/>
        </w:rPr>
        <w:tab/>
      </w:r>
      <w:r>
        <w:rPr>
          <w:sz w:val="28"/>
          <w:szCs w:val="28"/>
        </w:rPr>
        <w:tab/>
      </w:r>
      <w:r>
        <w:rPr>
          <w:sz w:val="28"/>
          <w:szCs w:val="28"/>
        </w:rPr>
        <w:tab/>
      </w:r>
      <w:r>
        <w:rPr>
          <w:sz w:val="28"/>
          <w:szCs w:val="28"/>
        </w:rPr>
        <w:tab/>
      </w:r>
      <w:r w:rsidR="00A256E5">
        <w:rPr>
          <w:sz w:val="28"/>
          <w:szCs w:val="28"/>
        </w:rPr>
        <w:t xml:space="preserve"> </w:t>
      </w:r>
      <w:r w:rsidR="007A6B57">
        <w:rPr>
          <w:sz w:val="28"/>
          <w:szCs w:val="28"/>
        </w:rPr>
        <w:t xml:space="preserve"> 498.00</w:t>
      </w:r>
    </w:p>
    <w:p w14:paraId="20E006AA" w14:textId="0B909A10" w:rsidR="00A256E5" w:rsidRDefault="00A256E5" w:rsidP="00517E4A">
      <w:pPr>
        <w:spacing w:after="0" w:line="240" w:lineRule="auto"/>
        <w:rPr>
          <w:sz w:val="28"/>
          <w:szCs w:val="28"/>
        </w:rPr>
      </w:pPr>
      <w:r>
        <w:rPr>
          <w:sz w:val="28"/>
          <w:szCs w:val="28"/>
        </w:rPr>
        <w:t xml:space="preserve">North West Arboricultural Services </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366.00</w:t>
      </w:r>
    </w:p>
    <w:p w14:paraId="4573036C" w14:textId="68571522" w:rsidR="00A256E5" w:rsidRDefault="00A256E5" w:rsidP="00517E4A">
      <w:pPr>
        <w:spacing w:after="0" w:line="240" w:lineRule="auto"/>
        <w:rPr>
          <w:sz w:val="28"/>
          <w:szCs w:val="28"/>
        </w:rPr>
      </w:pPr>
    </w:p>
    <w:p w14:paraId="6FD29D74" w14:textId="7E00F0AE" w:rsidR="00A256E5" w:rsidRDefault="00843573" w:rsidP="00517E4A">
      <w:pPr>
        <w:spacing w:after="0" w:line="240" w:lineRule="auto"/>
        <w:rPr>
          <w:b/>
          <w:sz w:val="28"/>
          <w:szCs w:val="28"/>
        </w:rPr>
      </w:pPr>
      <w:r>
        <w:rPr>
          <w:b/>
          <w:sz w:val="28"/>
          <w:szCs w:val="28"/>
        </w:rPr>
        <w:t>9.  Public Participation</w:t>
      </w:r>
    </w:p>
    <w:p w14:paraId="051E2F43" w14:textId="671C6875" w:rsidR="00843573" w:rsidRDefault="00291D04" w:rsidP="00517E4A">
      <w:pPr>
        <w:spacing w:after="0" w:line="240" w:lineRule="auto"/>
        <w:rPr>
          <w:sz w:val="28"/>
          <w:szCs w:val="28"/>
        </w:rPr>
      </w:pPr>
      <w:r>
        <w:rPr>
          <w:sz w:val="28"/>
          <w:szCs w:val="28"/>
        </w:rPr>
        <w:t xml:space="preserve">It was noted that </w:t>
      </w:r>
      <w:r w:rsidR="0074254A">
        <w:rPr>
          <w:sz w:val="28"/>
          <w:szCs w:val="28"/>
        </w:rPr>
        <w:t>Gallagher’s</w:t>
      </w:r>
      <w:r>
        <w:rPr>
          <w:sz w:val="28"/>
          <w:szCs w:val="28"/>
        </w:rPr>
        <w:t xml:space="preserve"> had received their vehicle </w:t>
      </w:r>
      <w:r w:rsidR="0074254A">
        <w:rPr>
          <w:sz w:val="28"/>
          <w:szCs w:val="28"/>
        </w:rPr>
        <w:t>operators’</w:t>
      </w:r>
      <w:r>
        <w:rPr>
          <w:sz w:val="28"/>
          <w:szCs w:val="28"/>
        </w:rPr>
        <w:t xml:space="preserve"> licence and there were continuing difficulties in getting vehicles down the road to the </w:t>
      </w:r>
      <w:r>
        <w:rPr>
          <w:sz w:val="28"/>
          <w:szCs w:val="28"/>
        </w:rPr>
        <w:lastRenderedPageBreak/>
        <w:t>industrial estate.  It was agreed that the police should be informed if parked vehicles were obstructing the highway.</w:t>
      </w:r>
      <w:r w:rsidR="00F42217">
        <w:rPr>
          <w:sz w:val="28"/>
          <w:szCs w:val="28"/>
        </w:rPr>
        <w:t xml:space="preserve">  </w:t>
      </w:r>
    </w:p>
    <w:p w14:paraId="410DB773" w14:textId="170EE16D" w:rsidR="00291D04" w:rsidRDefault="00291D04" w:rsidP="00517E4A">
      <w:pPr>
        <w:spacing w:after="0" w:line="240" w:lineRule="auto"/>
        <w:rPr>
          <w:sz w:val="28"/>
          <w:szCs w:val="28"/>
        </w:rPr>
      </w:pPr>
      <w:r>
        <w:rPr>
          <w:sz w:val="28"/>
          <w:szCs w:val="28"/>
        </w:rPr>
        <w:t xml:space="preserve">The situation with the dumping of horse manure on the right of way at Cocklake Bridge was noted and it seemed likely that the land belonged to the County Council.  County Councillor Phil Dew undertook to make some enquiries about this.  </w:t>
      </w:r>
    </w:p>
    <w:p w14:paraId="30EAE1A6" w14:textId="0FB90DD8" w:rsidR="00291D04" w:rsidRDefault="00291D04" w:rsidP="00517E4A">
      <w:pPr>
        <w:spacing w:after="0" w:line="240" w:lineRule="auto"/>
        <w:rPr>
          <w:sz w:val="28"/>
          <w:szCs w:val="28"/>
        </w:rPr>
      </w:pPr>
      <w:r>
        <w:rPr>
          <w:sz w:val="28"/>
          <w:szCs w:val="28"/>
        </w:rPr>
        <w:t>It was noted that there was no locally elected representative on the MASCG board responsible for organising the Appleby Horse Fair, despite representations from parish councils and others.</w:t>
      </w:r>
    </w:p>
    <w:p w14:paraId="4954D50F" w14:textId="1F5C990F" w:rsidR="00F42217" w:rsidRDefault="00F42217" w:rsidP="00517E4A">
      <w:pPr>
        <w:spacing w:after="0" w:line="240" w:lineRule="auto"/>
        <w:rPr>
          <w:sz w:val="28"/>
          <w:szCs w:val="28"/>
        </w:rPr>
      </w:pPr>
      <w:r>
        <w:rPr>
          <w:sz w:val="28"/>
          <w:szCs w:val="28"/>
        </w:rPr>
        <w:t>Concerns were expressed about the lack of maintenance of the play area and the clerk was asked to write to EDC about this.</w:t>
      </w:r>
    </w:p>
    <w:p w14:paraId="3E68A7B2" w14:textId="1C0D10EC" w:rsidR="00F42217" w:rsidRDefault="00F42217" w:rsidP="00517E4A">
      <w:pPr>
        <w:spacing w:after="0" w:line="240" w:lineRule="auto"/>
        <w:rPr>
          <w:sz w:val="28"/>
          <w:szCs w:val="28"/>
        </w:rPr>
      </w:pPr>
      <w:r>
        <w:rPr>
          <w:sz w:val="28"/>
          <w:szCs w:val="28"/>
        </w:rPr>
        <w:t xml:space="preserve">The clerk was asked to write to </w:t>
      </w:r>
      <w:r w:rsidR="007D760D">
        <w:rPr>
          <w:sz w:val="28"/>
          <w:szCs w:val="28"/>
        </w:rPr>
        <w:t>Eden Housing about inappropriate car parking at Whinfell Terrace.</w:t>
      </w:r>
    </w:p>
    <w:p w14:paraId="3C4EE9D4" w14:textId="3A6D376B" w:rsidR="008C4E07" w:rsidRDefault="008C4E07" w:rsidP="00517E4A">
      <w:pPr>
        <w:spacing w:after="0" w:line="240" w:lineRule="auto"/>
        <w:rPr>
          <w:sz w:val="28"/>
          <w:szCs w:val="28"/>
        </w:rPr>
      </w:pPr>
    </w:p>
    <w:p w14:paraId="0AF3CFB4" w14:textId="1F50BD4B" w:rsidR="008C4E07" w:rsidRDefault="008C4E07" w:rsidP="00517E4A">
      <w:pPr>
        <w:spacing w:after="0" w:line="240" w:lineRule="auto"/>
        <w:rPr>
          <w:b/>
          <w:sz w:val="28"/>
          <w:szCs w:val="28"/>
        </w:rPr>
      </w:pPr>
      <w:r>
        <w:rPr>
          <w:b/>
          <w:sz w:val="28"/>
          <w:szCs w:val="28"/>
        </w:rPr>
        <w:t>10.  Date and Time of Next Meeting</w:t>
      </w:r>
    </w:p>
    <w:p w14:paraId="777A9B38" w14:textId="22E5A9E9" w:rsidR="008C4E07" w:rsidRDefault="008C4E07" w:rsidP="00517E4A">
      <w:pPr>
        <w:spacing w:after="0" w:line="240" w:lineRule="auto"/>
        <w:rPr>
          <w:sz w:val="28"/>
          <w:szCs w:val="28"/>
        </w:rPr>
      </w:pPr>
      <w:r>
        <w:rPr>
          <w:sz w:val="28"/>
          <w:szCs w:val="28"/>
        </w:rPr>
        <w:t>The next meeting will be held on Wednesday 31</w:t>
      </w:r>
      <w:r w:rsidRPr="008C4E07">
        <w:rPr>
          <w:sz w:val="28"/>
          <w:szCs w:val="28"/>
          <w:vertAlign w:val="superscript"/>
        </w:rPr>
        <w:t>st</w:t>
      </w:r>
      <w:r>
        <w:rPr>
          <w:sz w:val="28"/>
          <w:szCs w:val="28"/>
        </w:rPr>
        <w:t xml:space="preserve"> October 2018 at 7.30pm at the Methodist Hall, Tebay.</w:t>
      </w:r>
    </w:p>
    <w:p w14:paraId="5FB411BB" w14:textId="1A1914B8" w:rsidR="008C4E07" w:rsidRDefault="008C4E07" w:rsidP="00517E4A">
      <w:pPr>
        <w:spacing w:after="0" w:line="240" w:lineRule="auto"/>
        <w:rPr>
          <w:sz w:val="28"/>
          <w:szCs w:val="28"/>
        </w:rPr>
      </w:pPr>
    </w:p>
    <w:p w14:paraId="4F3C8BE4" w14:textId="40D14062" w:rsidR="008C4E07" w:rsidRDefault="008C4E07" w:rsidP="00517E4A">
      <w:pPr>
        <w:spacing w:after="0" w:line="240" w:lineRule="auto"/>
        <w:rPr>
          <w:sz w:val="28"/>
          <w:szCs w:val="28"/>
        </w:rPr>
      </w:pPr>
      <w:r>
        <w:rPr>
          <w:sz w:val="28"/>
          <w:szCs w:val="28"/>
        </w:rPr>
        <w:t>Margaret Longworth (clerk)</w:t>
      </w:r>
    </w:p>
    <w:p w14:paraId="369FD98D" w14:textId="2D69C9EB" w:rsidR="008C4E07" w:rsidRDefault="008C4E07" w:rsidP="00517E4A">
      <w:pPr>
        <w:spacing w:after="0" w:line="240" w:lineRule="auto"/>
        <w:rPr>
          <w:sz w:val="28"/>
          <w:szCs w:val="28"/>
        </w:rPr>
      </w:pPr>
    </w:p>
    <w:p w14:paraId="4E741217" w14:textId="0872EF79" w:rsidR="008C4E07" w:rsidRDefault="008C4E07" w:rsidP="00517E4A">
      <w:pPr>
        <w:spacing w:after="0" w:line="240" w:lineRule="auto"/>
        <w:rPr>
          <w:sz w:val="28"/>
          <w:szCs w:val="28"/>
        </w:rPr>
      </w:pPr>
      <w:r>
        <w:rPr>
          <w:sz w:val="28"/>
          <w:szCs w:val="28"/>
        </w:rPr>
        <w:t>Signed as a true record of the above meeting</w:t>
      </w:r>
    </w:p>
    <w:p w14:paraId="3C59AF54" w14:textId="57A7F019" w:rsidR="008C4E07" w:rsidRDefault="008C4E07" w:rsidP="00517E4A">
      <w:pPr>
        <w:spacing w:after="0" w:line="240" w:lineRule="auto"/>
        <w:rPr>
          <w:sz w:val="28"/>
          <w:szCs w:val="28"/>
        </w:rPr>
      </w:pPr>
    </w:p>
    <w:p w14:paraId="60B2CCF7" w14:textId="26579534" w:rsidR="008C4E07" w:rsidRDefault="008C4E07" w:rsidP="00517E4A">
      <w:pPr>
        <w:spacing w:after="0" w:line="240" w:lineRule="auto"/>
        <w:rPr>
          <w:sz w:val="28"/>
          <w:szCs w:val="28"/>
        </w:rPr>
      </w:pPr>
      <w:r>
        <w:rPr>
          <w:sz w:val="28"/>
          <w:szCs w:val="28"/>
        </w:rPr>
        <w:t>…………………………………………………………………..</w:t>
      </w:r>
    </w:p>
    <w:p w14:paraId="0903B639" w14:textId="6E726360" w:rsidR="008C4E07" w:rsidRDefault="008C4E07" w:rsidP="00517E4A">
      <w:pPr>
        <w:spacing w:after="0" w:line="240" w:lineRule="auto"/>
        <w:rPr>
          <w:sz w:val="28"/>
          <w:szCs w:val="28"/>
        </w:rPr>
      </w:pPr>
    </w:p>
    <w:p w14:paraId="355B3C55" w14:textId="16AECD70" w:rsidR="008C4E07" w:rsidRPr="008C4E07" w:rsidRDefault="008C4E07" w:rsidP="00517E4A">
      <w:pPr>
        <w:spacing w:after="0" w:line="240" w:lineRule="auto"/>
        <w:rPr>
          <w:sz w:val="28"/>
          <w:szCs w:val="28"/>
        </w:rPr>
      </w:pPr>
      <w:r>
        <w:rPr>
          <w:sz w:val="28"/>
          <w:szCs w:val="28"/>
        </w:rPr>
        <w:t>Dated ………………………………………………………..</w:t>
      </w:r>
    </w:p>
    <w:p w14:paraId="3222D243" w14:textId="77777777" w:rsidR="00291D04" w:rsidRPr="00291D04" w:rsidRDefault="00291D04" w:rsidP="00517E4A">
      <w:pPr>
        <w:spacing w:after="0" w:line="240" w:lineRule="auto"/>
        <w:rPr>
          <w:sz w:val="28"/>
          <w:szCs w:val="28"/>
        </w:rPr>
      </w:pPr>
    </w:p>
    <w:p w14:paraId="1A21C32A" w14:textId="77777777" w:rsidR="007A6B57" w:rsidRPr="006D7CC1" w:rsidRDefault="007A6B57" w:rsidP="00517E4A">
      <w:pPr>
        <w:spacing w:after="0" w:line="240" w:lineRule="auto"/>
        <w:rPr>
          <w:sz w:val="28"/>
          <w:szCs w:val="28"/>
        </w:rPr>
      </w:pPr>
    </w:p>
    <w:p w14:paraId="40FC5AC9" w14:textId="77777777" w:rsidR="00CD167C" w:rsidRPr="00052B97" w:rsidRDefault="00CD167C" w:rsidP="00517E4A">
      <w:pPr>
        <w:spacing w:after="0" w:line="240" w:lineRule="auto"/>
        <w:rPr>
          <w:sz w:val="28"/>
          <w:szCs w:val="28"/>
        </w:rPr>
      </w:pPr>
    </w:p>
    <w:p w14:paraId="7E0F0740" w14:textId="77777777" w:rsidR="00052B97" w:rsidRPr="00052B97" w:rsidRDefault="00052B97" w:rsidP="00517E4A">
      <w:pPr>
        <w:spacing w:after="0" w:line="240" w:lineRule="auto"/>
        <w:rPr>
          <w:b/>
          <w:sz w:val="28"/>
          <w:szCs w:val="28"/>
        </w:rPr>
      </w:pPr>
    </w:p>
    <w:p w14:paraId="0AC63EDB" w14:textId="72661EF6" w:rsidR="00B90DA3" w:rsidRDefault="00B90DA3" w:rsidP="00517E4A">
      <w:pPr>
        <w:spacing w:after="0" w:line="240" w:lineRule="auto"/>
        <w:rPr>
          <w:sz w:val="28"/>
          <w:szCs w:val="28"/>
        </w:rPr>
      </w:pPr>
    </w:p>
    <w:p w14:paraId="52BEC78A" w14:textId="77777777" w:rsidR="00B90DA3" w:rsidRPr="00B90DA3" w:rsidRDefault="00B90DA3" w:rsidP="00517E4A">
      <w:pPr>
        <w:spacing w:after="0" w:line="240" w:lineRule="auto"/>
        <w:rPr>
          <w:sz w:val="28"/>
          <w:szCs w:val="28"/>
        </w:rPr>
      </w:pPr>
    </w:p>
    <w:sectPr w:rsidR="00B90DA3" w:rsidRPr="00B90D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B86"/>
    <w:rsid w:val="00052B97"/>
    <w:rsid w:val="001A1354"/>
    <w:rsid w:val="002716E0"/>
    <w:rsid w:val="00291D04"/>
    <w:rsid w:val="004822DB"/>
    <w:rsid w:val="00501F38"/>
    <w:rsid w:val="00517E4A"/>
    <w:rsid w:val="005726F2"/>
    <w:rsid w:val="005A4EBE"/>
    <w:rsid w:val="00634291"/>
    <w:rsid w:val="006D7CC1"/>
    <w:rsid w:val="0074254A"/>
    <w:rsid w:val="007A6B57"/>
    <w:rsid w:val="007D760D"/>
    <w:rsid w:val="00843573"/>
    <w:rsid w:val="008C4E07"/>
    <w:rsid w:val="00A256E5"/>
    <w:rsid w:val="00A56B4F"/>
    <w:rsid w:val="00AA7B86"/>
    <w:rsid w:val="00B033FC"/>
    <w:rsid w:val="00B33926"/>
    <w:rsid w:val="00B90DA3"/>
    <w:rsid w:val="00CD167C"/>
    <w:rsid w:val="00E916BF"/>
    <w:rsid w:val="00ED72B9"/>
    <w:rsid w:val="00F42217"/>
    <w:rsid w:val="00F45F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EE9CA"/>
  <w15:chartTrackingRefBased/>
  <w15:docId w15:val="{B477F73E-47B2-49CA-AF7C-A0BEE4D4E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3</Pages>
  <Words>745</Words>
  <Characters>4252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Tebay PC</dc:creator>
  <cp:keywords/>
  <dc:description/>
  <cp:lastModifiedBy>Tebay PC</cp:lastModifiedBy>
  <cp:revision>24</cp:revision>
  <dcterms:created xsi:type="dcterms:W3CDTF">2018-09-28T17:43:00Z</dcterms:created>
  <dcterms:modified xsi:type="dcterms:W3CDTF">2018-10-05T17:23:00Z</dcterms:modified>
</cp:coreProperties>
</file>