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8EF90" w14:textId="7A60C52F" w:rsidR="00DA07E0" w:rsidRDefault="008D19EA" w:rsidP="008D19EA">
      <w:pPr>
        <w:spacing w:after="0" w:line="240" w:lineRule="auto"/>
        <w:jc w:val="center"/>
        <w:rPr>
          <w:b/>
          <w:sz w:val="24"/>
          <w:szCs w:val="24"/>
        </w:rPr>
      </w:pPr>
      <w:r>
        <w:rPr>
          <w:b/>
          <w:sz w:val="24"/>
          <w:szCs w:val="24"/>
        </w:rPr>
        <w:t>TEBAY PARISH COUNCIL</w:t>
      </w:r>
    </w:p>
    <w:p w14:paraId="6D798B7D" w14:textId="7E138021" w:rsidR="008D19EA" w:rsidRDefault="008D19EA" w:rsidP="008D19EA">
      <w:pPr>
        <w:spacing w:after="0" w:line="240" w:lineRule="auto"/>
        <w:jc w:val="center"/>
        <w:rPr>
          <w:i/>
          <w:sz w:val="24"/>
          <w:szCs w:val="24"/>
        </w:rPr>
      </w:pPr>
      <w:r>
        <w:rPr>
          <w:i/>
          <w:sz w:val="24"/>
          <w:szCs w:val="24"/>
        </w:rPr>
        <w:t>Chair – Mr. Adrian Todd, Honeypot House, Gaisgill</w:t>
      </w:r>
    </w:p>
    <w:p w14:paraId="4D276C92" w14:textId="40149A8B" w:rsidR="008D19EA" w:rsidRDefault="008D19EA" w:rsidP="008D19EA">
      <w:pPr>
        <w:spacing w:after="0" w:line="240" w:lineRule="auto"/>
        <w:jc w:val="center"/>
        <w:rPr>
          <w:i/>
          <w:sz w:val="24"/>
          <w:szCs w:val="24"/>
        </w:rPr>
      </w:pPr>
      <w:r>
        <w:rPr>
          <w:i/>
          <w:sz w:val="24"/>
          <w:szCs w:val="24"/>
        </w:rPr>
        <w:t>Clerk – Mrs. M. Longworth, Yew Tree Farm, Greenholme.</w:t>
      </w:r>
    </w:p>
    <w:p w14:paraId="7179AFC5" w14:textId="6A529AA2" w:rsidR="008D19EA" w:rsidRDefault="008D19EA" w:rsidP="008D19EA">
      <w:pPr>
        <w:pBdr>
          <w:bottom w:val="single" w:sz="12" w:space="1" w:color="auto"/>
        </w:pBdr>
        <w:spacing w:after="0" w:line="240" w:lineRule="auto"/>
        <w:jc w:val="center"/>
        <w:rPr>
          <w:i/>
          <w:sz w:val="24"/>
          <w:szCs w:val="24"/>
        </w:rPr>
      </w:pPr>
      <w:r>
        <w:rPr>
          <w:i/>
          <w:sz w:val="24"/>
          <w:szCs w:val="24"/>
        </w:rPr>
        <w:t xml:space="preserve">Email – </w:t>
      </w:r>
      <w:hyperlink r:id="rId5" w:history="1">
        <w:r w:rsidR="00D56917" w:rsidRPr="00663F97">
          <w:rPr>
            <w:rStyle w:val="Hyperlink"/>
            <w:i/>
            <w:sz w:val="24"/>
            <w:szCs w:val="24"/>
          </w:rPr>
          <w:t>clerk@tebaypc.org.uk</w:t>
        </w:r>
      </w:hyperlink>
    </w:p>
    <w:p w14:paraId="6BE70F89" w14:textId="1A4BEE89" w:rsidR="00290E79" w:rsidRDefault="00290E79" w:rsidP="00290E79">
      <w:pPr>
        <w:spacing w:after="0" w:line="240" w:lineRule="auto"/>
        <w:rPr>
          <w:b/>
          <w:sz w:val="24"/>
          <w:szCs w:val="24"/>
        </w:rPr>
      </w:pPr>
    </w:p>
    <w:p w14:paraId="6E0AC9AB" w14:textId="797A7413" w:rsidR="00290E79" w:rsidRPr="00AB6251" w:rsidRDefault="00290E79" w:rsidP="00290E79">
      <w:pPr>
        <w:spacing w:after="0" w:line="240" w:lineRule="auto"/>
        <w:jc w:val="center"/>
        <w:rPr>
          <w:sz w:val="24"/>
          <w:szCs w:val="24"/>
        </w:rPr>
      </w:pPr>
      <w:r w:rsidRPr="00AB6251">
        <w:rPr>
          <w:sz w:val="24"/>
          <w:szCs w:val="24"/>
        </w:rPr>
        <w:t>MINUTES of a MEETING held on Wednesday 25</w:t>
      </w:r>
      <w:r w:rsidRPr="00AB6251">
        <w:rPr>
          <w:sz w:val="24"/>
          <w:szCs w:val="24"/>
          <w:vertAlign w:val="superscript"/>
        </w:rPr>
        <w:t>th</w:t>
      </w:r>
      <w:r w:rsidRPr="00AB6251">
        <w:rPr>
          <w:sz w:val="24"/>
          <w:szCs w:val="24"/>
        </w:rPr>
        <w:t xml:space="preserve"> July 2018 at The </w:t>
      </w:r>
    </w:p>
    <w:p w14:paraId="69C3FEE7" w14:textId="7E03383A" w:rsidR="00290E79" w:rsidRDefault="00290E79" w:rsidP="00290E79">
      <w:pPr>
        <w:spacing w:after="0" w:line="240" w:lineRule="auto"/>
        <w:jc w:val="center"/>
        <w:rPr>
          <w:b/>
          <w:sz w:val="24"/>
          <w:szCs w:val="24"/>
        </w:rPr>
      </w:pPr>
      <w:r>
        <w:rPr>
          <w:b/>
          <w:sz w:val="24"/>
          <w:szCs w:val="24"/>
        </w:rPr>
        <w:t>Methodist Hall, Tebay at 7.30pm</w:t>
      </w:r>
    </w:p>
    <w:p w14:paraId="5C91012E" w14:textId="77777777" w:rsidR="00D56917" w:rsidRDefault="00D56917" w:rsidP="00290E79">
      <w:pPr>
        <w:spacing w:after="0" w:line="240" w:lineRule="auto"/>
        <w:jc w:val="center"/>
        <w:rPr>
          <w:b/>
          <w:sz w:val="24"/>
          <w:szCs w:val="24"/>
        </w:rPr>
      </w:pPr>
      <w:bookmarkStart w:id="0" w:name="_GoBack"/>
      <w:bookmarkEnd w:id="0"/>
    </w:p>
    <w:p w14:paraId="7136CA55" w14:textId="23AA1AE2" w:rsidR="00290E79" w:rsidRDefault="002D5632" w:rsidP="002D5632">
      <w:pPr>
        <w:spacing w:after="0" w:line="240" w:lineRule="auto"/>
        <w:rPr>
          <w:sz w:val="24"/>
          <w:szCs w:val="24"/>
        </w:rPr>
      </w:pPr>
      <w:r>
        <w:rPr>
          <w:sz w:val="24"/>
          <w:szCs w:val="24"/>
        </w:rPr>
        <w:t>Present:  Councillors A. Todd (chair); G. Murphy, K. Wharton; S. Hodgson; B. Wolstenholme; A. Meadowcroft.</w:t>
      </w:r>
    </w:p>
    <w:p w14:paraId="4FD60D18" w14:textId="434B7DB0" w:rsidR="002D5632" w:rsidRDefault="002D5632" w:rsidP="002D5632">
      <w:pPr>
        <w:spacing w:after="0" w:line="240" w:lineRule="auto"/>
        <w:rPr>
          <w:sz w:val="24"/>
          <w:szCs w:val="24"/>
        </w:rPr>
      </w:pPr>
      <w:r>
        <w:rPr>
          <w:sz w:val="24"/>
          <w:szCs w:val="24"/>
        </w:rPr>
        <w:t>County Councillor Phil Dew, three members of the public and the clerk.</w:t>
      </w:r>
    </w:p>
    <w:p w14:paraId="422198BC" w14:textId="1DED4F4C" w:rsidR="00820505" w:rsidRDefault="00820505" w:rsidP="002D5632">
      <w:pPr>
        <w:spacing w:after="0" w:line="240" w:lineRule="auto"/>
        <w:rPr>
          <w:sz w:val="24"/>
          <w:szCs w:val="24"/>
        </w:rPr>
      </w:pPr>
    </w:p>
    <w:p w14:paraId="3407D8C6" w14:textId="0AFB03BB" w:rsidR="00820505" w:rsidRDefault="00820505" w:rsidP="00820505">
      <w:pPr>
        <w:spacing w:after="0" w:line="240" w:lineRule="auto"/>
        <w:rPr>
          <w:b/>
          <w:sz w:val="24"/>
          <w:szCs w:val="24"/>
        </w:rPr>
      </w:pPr>
      <w:r w:rsidRPr="00820505">
        <w:rPr>
          <w:b/>
          <w:sz w:val="24"/>
          <w:szCs w:val="24"/>
        </w:rPr>
        <w:t>1.</w:t>
      </w:r>
      <w:r>
        <w:rPr>
          <w:b/>
          <w:sz w:val="24"/>
          <w:szCs w:val="24"/>
        </w:rPr>
        <w:t xml:space="preserve"> </w:t>
      </w:r>
      <w:r w:rsidRPr="00820505">
        <w:rPr>
          <w:b/>
          <w:sz w:val="24"/>
          <w:szCs w:val="24"/>
        </w:rPr>
        <w:t xml:space="preserve"> Apologies for </w:t>
      </w:r>
      <w:r>
        <w:rPr>
          <w:b/>
          <w:sz w:val="24"/>
          <w:szCs w:val="24"/>
        </w:rPr>
        <w:t>Absence</w:t>
      </w:r>
    </w:p>
    <w:p w14:paraId="5ACAC1A6" w14:textId="7E057CB0" w:rsidR="00820505" w:rsidRDefault="00820505" w:rsidP="00820505">
      <w:pPr>
        <w:spacing w:after="0" w:line="240" w:lineRule="auto"/>
        <w:rPr>
          <w:sz w:val="24"/>
          <w:szCs w:val="24"/>
        </w:rPr>
      </w:pPr>
      <w:r>
        <w:rPr>
          <w:sz w:val="24"/>
          <w:szCs w:val="24"/>
        </w:rPr>
        <w:t>Apologies were received from Councillor K. Kelly.</w:t>
      </w:r>
    </w:p>
    <w:p w14:paraId="338D6E0D" w14:textId="53C3BF90" w:rsidR="00820505" w:rsidRDefault="00820505" w:rsidP="00820505">
      <w:pPr>
        <w:spacing w:after="0" w:line="240" w:lineRule="auto"/>
        <w:rPr>
          <w:sz w:val="24"/>
          <w:szCs w:val="24"/>
        </w:rPr>
      </w:pPr>
    </w:p>
    <w:p w14:paraId="1798E529" w14:textId="2C6E5E9C" w:rsidR="00820505" w:rsidRDefault="00820505" w:rsidP="00820505">
      <w:pPr>
        <w:spacing w:after="0" w:line="240" w:lineRule="auto"/>
        <w:rPr>
          <w:b/>
          <w:sz w:val="24"/>
          <w:szCs w:val="24"/>
        </w:rPr>
      </w:pPr>
      <w:r>
        <w:rPr>
          <w:b/>
          <w:sz w:val="24"/>
          <w:szCs w:val="24"/>
        </w:rPr>
        <w:t>2.  Declarations of Interest and Dispensations</w:t>
      </w:r>
    </w:p>
    <w:p w14:paraId="21305B0B" w14:textId="28A2665C" w:rsidR="00820505" w:rsidRDefault="00820505" w:rsidP="00820505">
      <w:pPr>
        <w:spacing w:after="0" w:line="240" w:lineRule="auto"/>
        <w:rPr>
          <w:sz w:val="24"/>
          <w:szCs w:val="24"/>
        </w:rPr>
      </w:pPr>
      <w:r>
        <w:rPr>
          <w:sz w:val="24"/>
          <w:szCs w:val="24"/>
        </w:rPr>
        <w:t>There were no declarations of interest in any item on the Agenda.</w:t>
      </w:r>
    </w:p>
    <w:p w14:paraId="793D910A" w14:textId="49F2209F" w:rsidR="00820505" w:rsidRDefault="00820505" w:rsidP="00820505">
      <w:pPr>
        <w:spacing w:after="0" w:line="240" w:lineRule="auto"/>
        <w:rPr>
          <w:sz w:val="24"/>
          <w:szCs w:val="24"/>
        </w:rPr>
      </w:pPr>
    </w:p>
    <w:p w14:paraId="68DA547E" w14:textId="47E29E71" w:rsidR="00820505" w:rsidRDefault="00820505" w:rsidP="00820505">
      <w:pPr>
        <w:spacing w:after="0" w:line="240" w:lineRule="auto"/>
        <w:rPr>
          <w:b/>
          <w:sz w:val="24"/>
          <w:szCs w:val="24"/>
        </w:rPr>
      </w:pPr>
      <w:r>
        <w:rPr>
          <w:b/>
          <w:sz w:val="24"/>
          <w:szCs w:val="24"/>
        </w:rPr>
        <w:t>3.  Minutes of the Meeting of 20</w:t>
      </w:r>
      <w:r w:rsidRPr="00820505">
        <w:rPr>
          <w:b/>
          <w:sz w:val="24"/>
          <w:szCs w:val="24"/>
          <w:vertAlign w:val="superscript"/>
        </w:rPr>
        <w:t>th</w:t>
      </w:r>
      <w:r>
        <w:rPr>
          <w:b/>
          <w:sz w:val="24"/>
          <w:szCs w:val="24"/>
        </w:rPr>
        <w:t xml:space="preserve"> June 2018</w:t>
      </w:r>
    </w:p>
    <w:p w14:paraId="5BE540A5" w14:textId="344606E5" w:rsidR="00820505" w:rsidRDefault="00820505" w:rsidP="00820505">
      <w:pPr>
        <w:spacing w:after="0" w:line="240" w:lineRule="auto"/>
        <w:rPr>
          <w:sz w:val="24"/>
          <w:szCs w:val="24"/>
        </w:rPr>
      </w:pPr>
      <w:r>
        <w:rPr>
          <w:sz w:val="24"/>
          <w:szCs w:val="24"/>
        </w:rPr>
        <w:t>The Minutes were signed as a true record of that meeting.</w:t>
      </w:r>
    </w:p>
    <w:p w14:paraId="7D833CB4" w14:textId="2EBCCA77" w:rsidR="00820505" w:rsidRDefault="00820505" w:rsidP="00820505">
      <w:pPr>
        <w:spacing w:after="0" w:line="240" w:lineRule="auto"/>
        <w:rPr>
          <w:sz w:val="24"/>
          <w:szCs w:val="24"/>
        </w:rPr>
      </w:pPr>
    </w:p>
    <w:p w14:paraId="1BB0017D" w14:textId="7F7C8494" w:rsidR="00820505" w:rsidRDefault="00820505" w:rsidP="00820505">
      <w:pPr>
        <w:spacing w:after="0" w:line="240" w:lineRule="auto"/>
        <w:rPr>
          <w:b/>
          <w:sz w:val="24"/>
          <w:szCs w:val="24"/>
        </w:rPr>
      </w:pPr>
      <w:r>
        <w:rPr>
          <w:b/>
          <w:sz w:val="24"/>
          <w:szCs w:val="24"/>
        </w:rPr>
        <w:t>4.  Planning</w:t>
      </w:r>
    </w:p>
    <w:p w14:paraId="66F71C92" w14:textId="268951ED" w:rsidR="00820505" w:rsidRDefault="00820505" w:rsidP="00820505">
      <w:pPr>
        <w:spacing w:after="0" w:line="240" w:lineRule="auto"/>
        <w:rPr>
          <w:sz w:val="24"/>
          <w:szCs w:val="24"/>
        </w:rPr>
      </w:pPr>
      <w:r>
        <w:rPr>
          <w:sz w:val="24"/>
          <w:szCs w:val="24"/>
        </w:rPr>
        <w:t>Application E15/5/LB (Yorkshire Dales National Park Authority) for listed building consent for works to Salterwath Bridge, Tebay.</w:t>
      </w:r>
    </w:p>
    <w:p w14:paraId="7D18B74D" w14:textId="69E9C27E" w:rsidR="00820505" w:rsidRDefault="00820505" w:rsidP="00820505">
      <w:pPr>
        <w:spacing w:after="0" w:line="240" w:lineRule="auto"/>
        <w:rPr>
          <w:sz w:val="24"/>
          <w:szCs w:val="24"/>
        </w:rPr>
      </w:pPr>
      <w:r>
        <w:rPr>
          <w:sz w:val="24"/>
          <w:szCs w:val="24"/>
        </w:rPr>
        <w:t>There was no objection to the application but the clerk was instructed to write to YDNPA and state that the road should not be closed during the works, as this had caused great inconvenience on a previous occasion.</w:t>
      </w:r>
    </w:p>
    <w:p w14:paraId="47D75CE0" w14:textId="0FCA0FC3" w:rsidR="00C47A69" w:rsidRDefault="00C47A69" w:rsidP="00820505">
      <w:pPr>
        <w:spacing w:after="0" w:line="240" w:lineRule="auto"/>
        <w:rPr>
          <w:sz w:val="24"/>
          <w:szCs w:val="24"/>
        </w:rPr>
      </w:pPr>
      <w:r>
        <w:rPr>
          <w:sz w:val="24"/>
          <w:szCs w:val="24"/>
        </w:rPr>
        <w:t>Application 18/04796 (Eden District Council) for retrospective consent for a single storey rear extension at Sycamore Cottage, Tebay.</w:t>
      </w:r>
    </w:p>
    <w:p w14:paraId="55CB54AD" w14:textId="2FA2D5FE" w:rsidR="00C47A69" w:rsidRDefault="00C47A69" w:rsidP="00820505">
      <w:pPr>
        <w:spacing w:after="0" w:line="240" w:lineRule="auto"/>
        <w:rPr>
          <w:sz w:val="24"/>
          <w:szCs w:val="24"/>
        </w:rPr>
      </w:pPr>
      <w:r>
        <w:rPr>
          <w:sz w:val="24"/>
          <w:szCs w:val="24"/>
        </w:rPr>
        <w:t>No objection.</w:t>
      </w:r>
    </w:p>
    <w:p w14:paraId="14F84F16" w14:textId="14FEC25B" w:rsidR="00D63209" w:rsidRDefault="00D63209" w:rsidP="00820505">
      <w:pPr>
        <w:spacing w:after="0" w:line="240" w:lineRule="auto"/>
        <w:rPr>
          <w:sz w:val="24"/>
          <w:szCs w:val="24"/>
        </w:rPr>
      </w:pPr>
    </w:p>
    <w:p w14:paraId="0C72DBDA" w14:textId="1BA288F6" w:rsidR="00D63209" w:rsidRDefault="00D63209" w:rsidP="00820505">
      <w:pPr>
        <w:spacing w:after="0" w:line="240" w:lineRule="auto"/>
        <w:rPr>
          <w:b/>
          <w:sz w:val="24"/>
          <w:szCs w:val="24"/>
        </w:rPr>
      </w:pPr>
      <w:r>
        <w:rPr>
          <w:b/>
          <w:sz w:val="24"/>
          <w:szCs w:val="24"/>
        </w:rPr>
        <w:t>5.  Highways and Rights of Way</w:t>
      </w:r>
    </w:p>
    <w:p w14:paraId="456CFC24" w14:textId="0F289C7D" w:rsidR="00D63209" w:rsidRDefault="00D63209" w:rsidP="00820505">
      <w:pPr>
        <w:spacing w:after="0" w:line="240" w:lineRule="auto"/>
        <w:rPr>
          <w:sz w:val="24"/>
          <w:szCs w:val="24"/>
        </w:rPr>
      </w:pPr>
      <w:r>
        <w:rPr>
          <w:sz w:val="24"/>
          <w:szCs w:val="24"/>
        </w:rPr>
        <w:t>5.1  Parking on Pavements.</w:t>
      </w:r>
    </w:p>
    <w:p w14:paraId="24080FF3" w14:textId="7BE31909" w:rsidR="00D63209" w:rsidRDefault="00D63209" w:rsidP="00820505">
      <w:pPr>
        <w:spacing w:after="0" w:line="240" w:lineRule="auto"/>
        <w:rPr>
          <w:sz w:val="24"/>
          <w:szCs w:val="24"/>
        </w:rPr>
      </w:pPr>
      <w:r>
        <w:rPr>
          <w:sz w:val="24"/>
          <w:szCs w:val="24"/>
        </w:rPr>
        <w:t>It was agreed that this issue should be left with Cumbria Police and that they should distribute any informative letters to residents, as appropriate.</w:t>
      </w:r>
    </w:p>
    <w:p w14:paraId="52446F4C" w14:textId="49D6B1B9" w:rsidR="00BD3215" w:rsidRDefault="00BD3215" w:rsidP="00820505">
      <w:pPr>
        <w:spacing w:after="0" w:line="240" w:lineRule="auto"/>
        <w:rPr>
          <w:sz w:val="24"/>
          <w:szCs w:val="24"/>
        </w:rPr>
      </w:pPr>
      <w:r>
        <w:rPr>
          <w:sz w:val="24"/>
          <w:szCs w:val="24"/>
        </w:rPr>
        <w:t xml:space="preserve">5.2  </w:t>
      </w:r>
      <w:r w:rsidR="001909A4">
        <w:rPr>
          <w:sz w:val="24"/>
          <w:szCs w:val="24"/>
        </w:rPr>
        <w:t>Parking on the Verge belonging to Network Rail.</w:t>
      </w:r>
    </w:p>
    <w:p w14:paraId="4C6CF387" w14:textId="6A9F61FE" w:rsidR="001909A4" w:rsidRDefault="001909A4" w:rsidP="00820505">
      <w:pPr>
        <w:spacing w:after="0" w:line="240" w:lineRule="auto"/>
        <w:rPr>
          <w:sz w:val="24"/>
          <w:szCs w:val="24"/>
        </w:rPr>
      </w:pPr>
      <w:r>
        <w:rPr>
          <w:sz w:val="24"/>
          <w:szCs w:val="24"/>
        </w:rPr>
        <w:t>The clerk and chair are to meet a representative of Network Rail on 17</w:t>
      </w:r>
      <w:r w:rsidRPr="001909A4">
        <w:rPr>
          <w:sz w:val="24"/>
          <w:szCs w:val="24"/>
          <w:vertAlign w:val="superscript"/>
        </w:rPr>
        <w:t>th</w:t>
      </w:r>
      <w:r>
        <w:rPr>
          <w:sz w:val="24"/>
          <w:szCs w:val="24"/>
        </w:rPr>
        <w:t xml:space="preserve"> August to discuss the project and will report back to the next meeting of the Council,</w:t>
      </w:r>
    </w:p>
    <w:p w14:paraId="7F7F36D8" w14:textId="0F3B33C2" w:rsidR="001909A4" w:rsidRDefault="001909A4" w:rsidP="00820505">
      <w:pPr>
        <w:spacing w:after="0" w:line="240" w:lineRule="auto"/>
        <w:rPr>
          <w:sz w:val="24"/>
          <w:szCs w:val="24"/>
        </w:rPr>
      </w:pPr>
      <w:r>
        <w:rPr>
          <w:sz w:val="24"/>
          <w:szCs w:val="24"/>
        </w:rPr>
        <w:t>5.3  New Footpath Project.</w:t>
      </w:r>
    </w:p>
    <w:p w14:paraId="6D3D65C0" w14:textId="6D3A1D59" w:rsidR="001909A4" w:rsidRDefault="001909A4" w:rsidP="00820505">
      <w:pPr>
        <w:spacing w:after="0" w:line="240" w:lineRule="auto"/>
        <w:rPr>
          <w:sz w:val="24"/>
          <w:szCs w:val="24"/>
        </w:rPr>
      </w:pPr>
      <w:r>
        <w:rPr>
          <w:sz w:val="24"/>
          <w:szCs w:val="24"/>
        </w:rPr>
        <w:t>The clerk reported on the favourable response received from Lonsdale Estates and it was agreed that a copy of the specification of works would be sent to them for approval and the clerk will source funding for the project and report back to the next meeting of the Council.</w:t>
      </w:r>
    </w:p>
    <w:p w14:paraId="6984D125" w14:textId="27587559" w:rsidR="00312123" w:rsidRDefault="00312123" w:rsidP="00820505">
      <w:pPr>
        <w:spacing w:after="0" w:line="240" w:lineRule="auto"/>
        <w:rPr>
          <w:sz w:val="24"/>
          <w:szCs w:val="24"/>
        </w:rPr>
      </w:pPr>
    </w:p>
    <w:p w14:paraId="079AA94F" w14:textId="1EEC5E09" w:rsidR="00312123" w:rsidRDefault="00312123" w:rsidP="00820505">
      <w:pPr>
        <w:spacing w:after="0" w:line="240" w:lineRule="auto"/>
        <w:rPr>
          <w:b/>
          <w:sz w:val="24"/>
          <w:szCs w:val="24"/>
        </w:rPr>
      </w:pPr>
      <w:r>
        <w:rPr>
          <w:b/>
          <w:sz w:val="24"/>
          <w:szCs w:val="24"/>
        </w:rPr>
        <w:t>6.  Progress Reports</w:t>
      </w:r>
    </w:p>
    <w:p w14:paraId="6CE0312B" w14:textId="45B027DE" w:rsidR="00312123" w:rsidRDefault="00312123" w:rsidP="00820505">
      <w:pPr>
        <w:spacing w:after="0" w:line="240" w:lineRule="auto"/>
        <w:rPr>
          <w:b/>
          <w:sz w:val="24"/>
          <w:szCs w:val="24"/>
        </w:rPr>
      </w:pPr>
      <w:r>
        <w:rPr>
          <w:b/>
          <w:sz w:val="24"/>
          <w:szCs w:val="24"/>
        </w:rPr>
        <w:t>6.1  The MUGA</w:t>
      </w:r>
    </w:p>
    <w:p w14:paraId="11F63E7A" w14:textId="00C727CC" w:rsidR="00312123" w:rsidRDefault="00312123" w:rsidP="00820505">
      <w:pPr>
        <w:spacing w:after="0" w:line="240" w:lineRule="auto"/>
        <w:rPr>
          <w:sz w:val="24"/>
          <w:szCs w:val="24"/>
        </w:rPr>
      </w:pPr>
      <w:r>
        <w:rPr>
          <w:sz w:val="24"/>
          <w:szCs w:val="24"/>
        </w:rPr>
        <w:t>Cllr K. Wharton reported that the new surface would arrive on 6</w:t>
      </w:r>
      <w:r w:rsidRPr="00312123">
        <w:rPr>
          <w:sz w:val="24"/>
          <w:szCs w:val="24"/>
          <w:vertAlign w:val="superscript"/>
        </w:rPr>
        <w:t>th</w:t>
      </w:r>
      <w:r>
        <w:rPr>
          <w:sz w:val="24"/>
          <w:szCs w:val="24"/>
        </w:rPr>
        <w:t xml:space="preserve"> August 2018.</w:t>
      </w:r>
    </w:p>
    <w:p w14:paraId="734E6112" w14:textId="66879659" w:rsidR="00312123" w:rsidRDefault="00312123" w:rsidP="00820505">
      <w:pPr>
        <w:spacing w:after="0" w:line="240" w:lineRule="auto"/>
        <w:rPr>
          <w:b/>
          <w:sz w:val="24"/>
          <w:szCs w:val="24"/>
        </w:rPr>
      </w:pPr>
      <w:r>
        <w:rPr>
          <w:b/>
          <w:sz w:val="24"/>
          <w:szCs w:val="24"/>
        </w:rPr>
        <w:t>6.2  Tennis Court</w:t>
      </w:r>
    </w:p>
    <w:p w14:paraId="7A9FC612" w14:textId="0BE54079" w:rsidR="00312123" w:rsidRDefault="00312123" w:rsidP="00820505">
      <w:pPr>
        <w:spacing w:after="0" w:line="240" w:lineRule="auto"/>
        <w:rPr>
          <w:sz w:val="24"/>
          <w:szCs w:val="24"/>
        </w:rPr>
      </w:pPr>
      <w:r>
        <w:rPr>
          <w:sz w:val="24"/>
          <w:szCs w:val="24"/>
        </w:rPr>
        <w:lastRenderedPageBreak/>
        <w:t>Cllr B. Wolstenholme reported that she had been in correspondence with the Lawn Tennis Association and Eden District Council about funding for the new surface, and the responses had been encouraging.  Three estimates would be obtained for the work for consideration at the next meeting of the Council.</w:t>
      </w:r>
    </w:p>
    <w:p w14:paraId="74E72684" w14:textId="62BD8302" w:rsidR="00312123" w:rsidRDefault="00312123" w:rsidP="00820505">
      <w:pPr>
        <w:spacing w:after="0" w:line="240" w:lineRule="auto"/>
        <w:rPr>
          <w:sz w:val="24"/>
          <w:szCs w:val="24"/>
        </w:rPr>
      </w:pPr>
    </w:p>
    <w:p w14:paraId="1B57DF49" w14:textId="41DD95B3" w:rsidR="00312123" w:rsidRDefault="00312123" w:rsidP="00820505">
      <w:pPr>
        <w:spacing w:after="0" w:line="240" w:lineRule="auto"/>
        <w:rPr>
          <w:b/>
          <w:sz w:val="24"/>
          <w:szCs w:val="24"/>
        </w:rPr>
      </w:pPr>
      <w:r>
        <w:rPr>
          <w:b/>
          <w:sz w:val="24"/>
          <w:szCs w:val="24"/>
        </w:rPr>
        <w:t>7.  Street Lighting</w:t>
      </w:r>
    </w:p>
    <w:p w14:paraId="6CC4DAAD" w14:textId="787E81E1" w:rsidR="00312123" w:rsidRDefault="00312123" w:rsidP="00820505">
      <w:pPr>
        <w:spacing w:after="0" w:line="240" w:lineRule="auto"/>
        <w:rPr>
          <w:sz w:val="24"/>
          <w:szCs w:val="24"/>
        </w:rPr>
      </w:pPr>
      <w:r>
        <w:rPr>
          <w:sz w:val="24"/>
          <w:szCs w:val="24"/>
        </w:rPr>
        <w:t>It was agreed unanimously that the transfer of the footway lighting from Eden District Council to the Parish Council would go ahead, and the legal agreement was duly signed.</w:t>
      </w:r>
    </w:p>
    <w:p w14:paraId="28497E77" w14:textId="26855A19" w:rsidR="0097570F" w:rsidRDefault="0097570F" w:rsidP="00820505">
      <w:pPr>
        <w:spacing w:after="0" w:line="240" w:lineRule="auto"/>
        <w:rPr>
          <w:sz w:val="24"/>
          <w:szCs w:val="24"/>
        </w:rPr>
      </w:pPr>
    </w:p>
    <w:p w14:paraId="64DE33C4" w14:textId="78AAE3C1" w:rsidR="0097570F" w:rsidRDefault="0097570F" w:rsidP="00820505">
      <w:pPr>
        <w:spacing w:after="0" w:line="240" w:lineRule="auto"/>
        <w:rPr>
          <w:b/>
          <w:sz w:val="24"/>
          <w:szCs w:val="24"/>
        </w:rPr>
      </w:pPr>
      <w:r>
        <w:rPr>
          <w:b/>
          <w:sz w:val="24"/>
          <w:szCs w:val="24"/>
        </w:rPr>
        <w:t>8.  Finance</w:t>
      </w:r>
    </w:p>
    <w:p w14:paraId="4EF06603" w14:textId="15CB3A13" w:rsidR="0097570F" w:rsidRDefault="0097570F" w:rsidP="00820505">
      <w:pPr>
        <w:spacing w:after="0" w:line="240" w:lineRule="auto"/>
        <w:rPr>
          <w:sz w:val="24"/>
          <w:szCs w:val="24"/>
        </w:rPr>
      </w:pPr>
      <w:r>
        <w:rPr>
          <w:sz w:val="24"/>
          <w:szCs w:val="24"/>
        </w:rPr>
        <w:t>The Cash Book for April and May was circulated for approval and the following accounts were approved for payment</w:t>
      </w:r>
      <w:r w:rsidR="00025762">
        <w:rPr>
          <w:sz w:val="24"/>
          <w:szCs w:val="24"/>
        </w:rPr>
        <w:t>:</w:t>
      </w:r>
    </w:p>
    <w:p w14:paraId="307FA69F" w14:textId="49141568" w:rsidR="00025762" w:rsidRDefault="00025762" w:rsidP="00820505">
      <w:pPr>
        <w:spacing w:after="0" w:line="240" w:lineRule="auto"/>
        <w:rPr>
          <w:sz w:val="24"/>
          <w:szCs w:val="24"/>
        </w:rPr>
      </w:pPr>
      <w:r>
        <w:rPr>
          <w:sz w:val="24"/>
          <w:szCs w:val="24"/>
        </w:rPr>
        <w:t>N.W. Arboricultural Services</w:t>
      </w:r>
      <w:r>
        <w:rPr>
          <w:sz w:val="24"/>
          <w:szCs w:val="24"/>
        </w:rPr>
        <w:tab/>
        <w:t>- grass cutting in June 2018</w:t>
      </w:r>
      <w:r>
        <w:rPr>
          <w:sz w:val="24"/>
          <w:szCs w:val="24"/>
        </w:rPr>
        <w:tab/>
      </w:r>
      <w:r>
        <w:rPr>
          <w:sz w:val="24"/>
          <w:szCs w:val="24"/>
        </w:rPr>
        <w:tab/>
      </w:r>
      <w:r>
        <w:rPr>
          <w:sz w:val="24"/>
          <w:szCs w:val="24"/>
        </w:rPr>
        <w:tab/>
      </w:r>
      <w:r w:rsidR="003F417D">
        <w:rPr>
          <w:sz w:val="24"/>
          <w:szCs w:val="24"/>
        </w:rPr>
        <w:tab/>
        <w:t>£894.00</w:t>
      </w:r>
    </w:p>
    <w:p w14:paraId="22862108" w14:textId="525F9BE0" w:rsidR="003F417D" w:rsidRDefault="003F417D" w:rsidP="00820505">
      <w:pPr>
        <w:spacing w:after="0" w:line="240" w:lineRule="auto"/>
        <w:rPr>
          <w:sz w:val="24"/>
          <w:szCs w:val="24"/>
        </w:rPr>
      </w:pPr>
      <w:r>
        <w:rPr>
          <w:sz w:val="24"/>
          <w:szCs w:val="24"/>
        </w:rPr>
        <w:t>N.W. Arboricultural Services – grass cutting in July 2018</w:t>
      </w:r>
      <w:r>
        <w:rPr>
          <w:sz w:val="24"/>
          <w:szCs w:val="24"/>
        </w:rPr>
        <w:tab/>
      </w:r>
      <w:r>
        <w:rPr>
          <w:sz w:val="24"/>
          <w:szCs w:val="24"/>
        </w:rPr>
        <w:tab/>
      </w:r>
      <w:r>
        <w:rPr>
          <w:sz w:val="24"/>
          <w:szCs w:val="24"/>
        </w:rPr>
        <w:tab/>
      </w:r>
      <w:r>
        <w:rPr>
          <w:sz w:val="24"/>
          <w:szCs w:val="24"/>
        </w:rPr>
        <w:tab/>
        <w:t xml:space="preserve">  684.00</w:t>
      </w:r>
    </w:p>
    <w:p w14:paraId="38EBD231" w14:textId="4E0527FD" w:rsidR="003F417D" w:rsidRDefault="003F417D" w:rsidP="00820505">
      <w:pPr>
        <w:spacing w:after="0" w:line="240" w:lineRule="auto"/>
        <w:rPr>
          <w:sz w:val="24"/>
          <w:szCs w:val="24"/>
        </w:rPr>
      </w:pPr>
      <w:r>
        <w:rPr>
          <w:sz w:val="24"/>
          <w:szCs w:val="24"/>
        </w:rPr>
        <w:t>M. Longworth – salary for July 2018</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140.00</w:t>
      </w:r>
    </w:p>
    <w:p w14:paraId="36DBFA4A" w14:textId="00F2115A" w:rsidR="003F417D" w:rsidRDefault="003F417D" w:rsidP="00820505">
      <w:pPr>
        <w:spacing w:after="0" w:line="240" w:lineRule="auto"/>
        <w:rPr>
          <w:sz w:val="24"/>
          <w:szCs w:val="24"/>
        </w:rPr>
      </w:pPr>
      <w:r>
        <w:rPr>
          <w:sz w:val="24"/>
          <w:szCs w:val="24"/>
        </w:rPr>
        <w:t>Cumbria Payroll Services Ltd.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14.40</w:t>
      </w:r>
    </w:p>
    <w:p w14:paraId="61904B7C" w14:textId="03B8B060" w:rsidR="003F417D" w:rsidRDefault="003F417D" w:rsidP="00820505">
      <w:pPr>
        <w:spacing w:after="0" w:line="240" w:lineRule="auto"/>
        <w:rPr>
          <w:sz w:val="24"/>
          <w:szCs w:val="24"/>
        </w:rPr>
      </w:pPr>
      <w:r>
        <w:rPr>
          <w:sz w:val="24"/>
          <w:szCs w:val="24"/>
        </w:rPr>
        <w:t>HMPG – PAYE for July 2018</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35.00</w:t>
      </w:r>
    </w:p>
    <w:p w14:paraId="5F531449" w14:textId="21B45DEB" w:rsidR="000E2F83" w:rsidRDefault="000E2F83" w:rsidP="00820505">
      <w:pPr>
        <w:spacing w:after="0" w:line="240" w:lineRule="auto"/>
        <w:rPr>
          <w:sz w:val="24"/>
          <w:szCs w:val="24"/>
        </w:rPr>
      </w:pPr>
      <w:r>
        <w:rPr>
          <w:sz w:val="24"/>
          <w:szCs w:val="24"/>
        </w:rPr>
        <w:t>M. Longworth – stamps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3.48</w:t>
      </w:r>
    </w:p>
    <w:p w14:paraId="1F83B1FA" w14:textId="312BF60B" w:rsidR="00913EBA" w:rsidRDefault="00913EBA" w:rsidP="00820505">
      <w:pPr>
        <w:spacing w:after="0" w:line="240" w:lineRule="auto"/>
        <w:rPr>
          <w:sz w:val="24"/>
          <w:szCs w:val="24"/>
        </w:rPr>
      </w:pPr>
      <w:r>
        <w:rPr>
          <w:sz w:val="24"/>
          <w:szCs w:val="24"/>
        </w:rPr>
        <w:t>The picnic table and bench had been supplied by Glasdon Ltd., and their invoice for £1092.82 was also approved for payment.</w:t>
      </w:r>
    </w:p>
    <w:p w14:paraId="7E8AD9DC" w14:textId="2FD4D345" w:rsidR="00913EBA" w:rsidRDefault="00913EBA" w:rsidP="00820505">
      <w:pPr>
        <w:spacing w:after="0" w:line="240" w:lineRule="auto"/>
        <w:rPr>
          <w:sz w:val="24"/>
          <w:szCs w:val="24"/>
        </w:rPr>
      </w:pPr>
    </w:p>
    <w:p w14:paraId="12B9CBC5" w14:textId="66C1C36C" w:rsidR="00913EBA" w:rsidRDefault="00682F26" w:rsidP="00820505">
      <w:pPr>
        <w:spacing w:after="0" w:line="240" w:lineRule="auto"/>
        <w:rPr>
          <w:b/>
          <w:sz w:val="24"/>
          <w:szCs w:val="24"/>
        </w:rPr>
      </w:pPr>
      <w:r>
        <w:rPr>
          <w:b/>
          <w:sz w:val="24"/>
          <w:szCs w:val="24"/>
        </w:rPr>
        <w:t>9.  Request for Donation</w:t>
      </w:r>
    </w:p>
    <w:p w14:paraId="3272F92D" w14:textId="1FE1F18C" w:rsidR="00682F26" w:rsidRDefault="00682F26" w:rsidP="00820505">
      <w:pPr>
        <w:spacing w:after="0" w:line="240" w:lineRule="auto"/>
        <w:rPr>
          <w:sz w:val="24"/>
          <w:szCs w:val="24"/>
        </w:rPr>
      </w:pPr>
      <w:r>
        <w:rPr>
          <w:sz w:val="24"/>
          <w:szCs w:val="24"/>
        </w:rPr>
        <w:t xml:space="preserve">A request had been received from Tebay Methodist Church for a donation to support </w:t>
      </w:r>
      <w:r w:rsidR="001614D4">
        <w:rPr>
          <w:sz w:val="24"/>
          <w:szCs w:val="24"/>
        </w:rPr>
        <w:t>a firework</w:t>
      </w:r>
      <w:r>
        <w:rPr>
          <w:sz w:val="24"/>
          <w:szCs w:val="24"/>
        </w:rPr>
        <w:t xml:space="preserve"> display and it was agreed to send them £250.00 towards the cost of this event.</w:t>
      </w:r>
    </w:p>
    <w:p w14:paraId="0B421D28" w14:textId="02654F3E" w:rsidR="00682F26" w:rsidRDefault="00682F26" w:rsidP="00820505">
      <w:pPr>
        <w:spacing w:after="0" w:line="240" w:lineRule="auto"/>
        <w:rPr>
          <w:sz w:val="24"/>
          <w:szCs w:val="24"/>
        </w:rPr>
      </w:pPr>
    </w:p>
    <w:p w14:paraId="039DAA7C" w14:textId="6E2A8922" w:rsidR="00682F26" w:rsidRDefault="000B1646" w:rsidP="00820505">
      <w:pPr>
        <w:spacing w:after="0" w:line="240" w:lineRule="auto"/>
        <w:rPr>
          <w:b/>
          <w:sz w:val="24"/>
          <w:szCs w:val="24"/>
        </w:rPr>
      </w:pPr>
      <w:r>
        <w:rPr>
          <w:b/>
          <w:sz w:val="24"/>
          <w:szCs w:val="24"/>
        </w:rPr>
        <w:t>10.  Adult Social Care</w:t>
      </w:r>
    </w:p>
    <w:p w14:paraId="70DBCB32" w14:textId="752665E9" w:rsidR="000B1646" w:rsidRDefault="000B1646" w:rsidP="00820505">
      <w:pPr>
        <w:spacing w:after="0" w:line="240" w:lineRule="auto"/>
        <w:rPr>
          <w:sz w:val="24"/>
          <w:szCs w:val="24"/>
        </w:rPr>
      </w:pPr>
      <w:r>
        <w:rPr>
          <w:sz w:val="24"/>
          <w:szCs w:val="24"/>
        </w:rPr>
        <w:t>Cllr A. Todd expressed concern about the lack of provision for elderly people in need of residential care/nursing.  There had been a loss of 94 beds in the Eden area in recent months.  It was agreed that the clerk should write to County Councillor Peter Thornton to enquire how it was proposed to meet the shortfall in bed places in the future.</w:t>
      </w:r>
    </w:p>
    <w:p w14:paraId="5D208F2F" w14:textId="4521DB83" w:rsidR="0002503D" w:rsidRDefault="0002503D" w:rsidP="00820505">
      <w:pPr>
        <w:spacing w:after="0" w:line="240" w:lineRule="auto"/>
        <w:rPr>
          <w:sz w:val="24"/>
          <w:szCs w:val="24"/>
        </w:rPr>
      </w:pPr>
    </w:p>
    <w:p w14:paraId="3EEEF779" w14:textId="52AE03D3" w:rsidR="0002503D" w:rsidRDefault="0002503D" w:rsidP="00820505">
      <w:pPr>
        <w:spacing w:after="0" w:line="240" w:lineRule="auto"/>
        <w:rPr>
          <w:b/>
          <w:sz w:val="24"/>
          <w:szCs w:val="24"/>
        </w:rPr>
      </w:pPr>
      <w:r>
        <w:rPr>
          <w:b/>
          <w:sz w:val="24"/>
          <w:szCs w:val="24"/>
        </w:rPr>
        <w:t>11.  Public Participation</w:t>
      </w:r>
    </w:p>
    <w:p w14:paraId="78D596AE" w14:textId="0A7FE7B4" w:rsidR="0002503D" w:rsidRDefault="0002503D" w:rsidP="00820505">
      <w:pPr>
        <w:spacing w:after="0" w:line="240" w:lineRule="auto"/>
        <w:rPr>
          <w:sz w:val="24"/>
          <w:szCs w:val="24"/>
        </w:rPr>
      </w:pPr>
      <w:r>
        <w:rPr>
          <w:sz w:val="24"/>
          <w:szCs w:val="24"/>
        </w:rPr>
        <w:t xml:space="preserve">The clerk thanked the representative from Gallaghers for their donation of £250 towards the Tebay Speedwatch initiative.  It was pointed out that there could be more vehicle movements from The Sidings Industrial Estate as United Utilities had commissioned </w:t>
      </w:r>
      <w:r w:rsidR="00845E4B">
        <w:rPr>
          <w:sz w:val="24"/>
          <w:szCs w:val="24"/>
        </w:rPr>
        <w:t>additional works to deal with water leakages during the current dry spell.</w:t>
      </w:r>
    </w:p>
    <w:p w14:paraId="2B3A317A" w14:textId="77777777" w:rsidR="00312524" w:rsidRDefault="00892466" w:rsidP="00820505">
      <w:pPr>
        <w:spacing w:after="0" w:line="240" w:lineRule="auto"/>
        <w:rPr>
          <w:sz w:val="24"/>
          <w:szCs w:val="24"/>
        </w:rPr>
      </w:pPr>
      <w:r>
        <w:rPr>
          <w:sz w:val="24"/>
          <w:szCs w:val="24"/>
        </w:rPr>
        <w:t xml:space="preserve">County Councillor P. Dew reported that the cattle grid on the Fell Road had been replaced </w:t>
      </w:r>
      <w:r w:rsidR="00312524">
        <w:rPr>
          <w:sz w:val="24"/>
          <w:szCs w:val="24"/>
        </w:rPr>
        <w:t>and this should alleviate the flooding problem in the future.</w:t>
      </w:r>
    </w:p>
    <w:p w14:paraId="76258C43" w14:textId="28872B66" w:rsidR="00D918FC" w:rsidRDefault="00312524" w:rsidP="00820505">
      <w:pPr>
        <w:spacing w:after="0" w:line="240" w:lineRule="auto"/>
        <w:rPr>
          <w:sz w:val="24"/>
          <w:szCs w:val="24"/>
        </w:rPr>
      </w:pPr>
      <w:r>
        <w:rPr>
          <w:sz w:val="24"/>
          <w:szCs w:val="24"/>
        </w:rPr>
        <w:t xml:space="preserve">He also mentioned that new </w:t>
      </w:r>
      <w:r w:rsidR="00892466">
        <w:rPr>
          <w:sz w:val="24"/>
          <w:szCs w:val="24"/>
        </w:rPr>
        <w:t>signage would be provided by the County Council to deal with traffic speeding through the village.</w:t>
      </w:r>
      <w:r w:rsidR="00493A76">
        <w:rPr>
          <w:sz w:val="24"/>
          <w:szCs w:val="24"/>
        </w:rPr>
        <w:t xml:space="preserve">  He reported on the recent Appleby Horse Fair and it was agreed that the Parish Council would support his request to join the task force co-ordinating the running of the event.</w:t>
      </w:r>
    </w:p>
    <w:p w14:paraId="4E6335C7" w14:textId="77777777" w:rsidR="00D918FC" w:rsidRDefault="00D918FC" w:rsidP="00820505">
      <w:pPr>
        <w:spacing w:after="0" w:line="240" w:lineRule="auto"/>
        <w:rPr>
          <w:sz w:val="24"/>
          <w:szCs w:val="24"/>
        </w:rPr>
      </w:pPr>
      <w:r>
        <w:rPr>
          <w:sz w:val="24"/>
          <w:szCs w:val="24"/>
        </w:rPr>
        <w:t xml:space="preserve">Cllr Gary Murphy reported on the successful filling of potholes and the necessity for some tree work to be done to improve visibility on the highway at various locations.  </w:t>
      </w:r>
    </w:p>
    <w:p w14:paraId="49A9572F" w14:textId="77777777" w:rsidR="00C22A6E" w:rsidRDefault="00D918FC" w:rsidP="00820505">
      <w:pPr>
        <w:spacing w:after="0" w:line="240" w:lineRule="auto"/>
        <w:rPr>
          <w:sz w:val="24"/>
          <w:szCs w:val="24"/>
        </w:rPr>
      </w:pPr>
      <w:r>
        <w:rPr>
          <w:sz w:val="24"/>
          <w:szCs w:val="24"/>
        </w:rPr>
        <w:t>It was reported that a person had been seen possibly living in the abandoned horsebox opposite the recycling centre and Cllr A. Todd agreed to look into that.</w:t>
      </w:r>
    </w:p>
    <w:p w14:paraId="78575A36" w14:textId="77777777" w:rsidR="00C22A6E" w:rsidRDefault="00C22A6E" w:rsidP="00820505">
      <w:pPr>
        <w:spacing w:after="0" w:line="240" w:lineRule="auto"/>
        <w:rPr>
          <w:sz w:val="24"/>
          <w:szCs w:val="24"/>
        </w:rPr>
      </w:pPr>
      <w:r>
        <w:rPr>
          <w:sz w:val="24"/>
          <w:szCs w:val="24"/>
        </w:rPr>
        <w:t>Additional dog waste bins were requested and Cllr A. Todd would put that in hand.</w:t>
      </w:r>
    </w:p>
    <w:p w14:paraId="18BA7E79" w14:textId="77777777" w:rsidR="008E5DAB" w:rsidRDefault="00C22A6E" w:rsidP="00820505">
      <w:pPr>
        <w:spacing w:after="0" w:line="240" w:lineRule="auto"/>
        <w:rPr>
          <w:sz w:val="24"/>
          <w:szCs w:val="24"/>
        </w:rPr>
      </w:pPr>
      <w:r>
        <w:rPr>
          <w:sz w:val="24"/>
          <w:szCs w:val="24"/>
        </w:rPr>
        <w:lastRenderedPageBreak/>
        <w:t>Cllr S. Hodgson asked whether the Parish Council would make a further application for planning permission for advertisements to be placed on the roundabout and it was agreed to pursue this, and to appeal should the application be refused.</w:t>
      </w:r>
    </w:p>
    <w:p w14:paraId="236A8E1F" w14:textId="3AD8636D" w:rsidR="008E5DAB" w:rsidRDefault="00E67252" w:rsidP="00820505">
      <w:pPr>
        <w:spacing w:after="0" w:line="240" w:lineRule="auto"/>
        <w:rPr>
          <w:sz w:val="24"/>
          <w:szCs w:val="24"/>
        </w:rPr>
      </w:pPr>
      <w:r>
        <w:rPr>
          <w:sz w:val="24"/>
          <w:szCs w:val="24"/>
        </w:rPr>
        <w:t xml:space="preserve">Cllr S. Hodgson proposed, and it was seconded by Cllr G. Murphy, that the Parish Council write in support of </w:t>
      </w:r>
      <w:r w:rsidR="00D4699A">
        <w:rPr>
          <w:sz w:val="24"/>
          <w:szCs w:val="24"/>
        </w:rPr>
        <w:t xml:space="preserve">T &amp; K </w:t>
      </w:r>
      <w:r>
        <w:rPr>
          <w:sz w:val="24"/>
          <w:szCs w:val="24"/>
        </w:rPr>
        <w:t>Gallagher</w:t>
      </w:r>
      <w:r w:rsidR="00D4699A">
        <w:rPr>
          <w:sz w:val="24"/>
          <w:szCs w:val="24"/>
        </w:rPr>
        <w:t xml:space="preserve"> Ltd.’s</w:t>
      </w:r>
      <w:r w:rsidR="00F6629E">
        <w:rPr>
          <w:sz w:val="24"/>
          <w:szCs w:val="24"/>
        </w:rPr>
        <w:t xml:space="preserve"> application for a</w:t>
      </w:r>
      <w:r w:rsidR="00D4699A">
        <w:rPr>
          <w:sz w:val="24"/>
          <w:szCs w:val="24"/>
        </w:rPr>
        <w:t xml:space="preserve">n </w:t>
      </w:r>
      <w:proofErr w:type="spellStart"/>
      <w:r w:rsidR="00D4699A">
        <w:rPr>
          <w:sz w:val="24"/>
          <w:szCs w:val="24"/>
        </w:rPr>
        <w:t>operators</w:t>
      </w:r>
      <w:proofErr w:type="spellEnd"/>
      <w:r w:rsidR="00D4699A">
        <w:rPr>
          <w:sz w:val="24"/>
          <w:szCs w:val="24"/>
        </w:rPr>
        <w:t xml:space="preserve"> licence</w:t>
      </w:r>
      <w:r w:rsidR="00F6629E">
        <w:rPr>
          <w:sz w:val="24"/>
          <w:szCs w:val="24"/>
        </w:rPr>
        <w:t xml:space="preserve">  </w:t>
      </w:r>
      <w:r w:rsidR="00D4699A">
        <w:rPr>
          <w:sz w:val="24"/>
          <w:szCs w:val="24"/>
        </w:rPr>
        <w:t>which had been refused</w:t>
      </w:r>
      <w:r w:rsidR="00F6629E">
        <w:rPr>
          <w:sz w:val="24"/>
          <w:szCs w:val="24"/>
        </w:rPr>
        <w:t xml:space="preserve"> by the Traffic Commissioner.  A public inquiry was to be held on 7</w:t>
      </w:r>
      <w:r w:rsidR="00F6629E" w:rsidRPr="00F6629E">
        <w:rPr>
          <w:sz w:val="24"/>
          <w:szCs w:val="24"/>
          <w:vertAlign w:val="superscript"/>
        </w:rPr>
        <w:t>th</w:t>
      </w:r>
      <w:r w:rsidR="00F6629E">
        <w:rPr>
          <w:sz w:val="24"/>
          <w:szCs w:val="24"/>
        </w:rPr>
        <w:t xml:space="preserve"> August 2018.  This was agreed unanimously.</w:t>
      </w:r>
    </w:p>
    <w:p w14:paraId="0CA93F4F" w14:textId="53EE7B8F" w:rsidR="00512F22" w:rsidRDefault="00512F22" w:rsidP="00820505">
      <w:pPr>
        <w:spacing w:after="0" w:line="240" w:lineRule="auto"/>
        <w:rPr>
          <w:sz w:val="24"/>
          <w:szCs w:val="24"/>
        </w:rPr>
      </w:pPr>
    </w:p>
    <w:p w14:paraId="7F07102F" w14:textId="29700EB1" w:rsidR="00512F22" w:rsidRDefault="00512F22" w:rsidP="00820505">
      <w:pPr>
        <w:spacing w:after="0" w:line="240" w:lineRule="auto"/>
        <w:rPr>
          <w:b/>
          <w:sz w:val="24"/>
          <w:szCs w:val="24"/>
        </w:rPr>
      </w:pPr>
      <w:r>
        <w:rPr>
          <w:b/>
          <w:sz w:val="24"/>
          <w:szCs w:val="24"/>
        </w:rPr>
        <w:t>12.  Date and Time of Next Meeting</w:t>
      </w:r>
    </w:p>
    <w:p w14:paraId="4AF0692D" w14:textId="2D5B97DD" w:rsidR="00512F22" w:rsidRDefault="00512F22" w:rsidP="00820505">
      <w:pPr>
        <w:spacing w:after="0" w:line="240" w:lineRule="auto"/>
        <w:rPr>
          <w:sz w:val="24"/>
          <w:szCs w:val="24"/>
        </w:rPr>
      </w:pPr>
      <w:r>
        <w:rPr>
          <w:sz w:val="24"/>
          <w:szCs w:val="24"/>
        </w:rPr>
        <w:t>The next meeting will be held on Wednesday, 29rth August 2018 at The Methodist Hall, Tebay at 7.30pm.</w:t>
      </w:r>
    </w:p>
    <w:p w14:paraId="2DDDC138" w14:textId="2F4A4335" w:rsidR="00512F22" w:rsidRDefault="00512F22" w:rsidP="00820505">
      <w:pPr>
        <w:spacing w:after="0" w:line="240" w:lineRule="auto"/>
        <w:rPr>
          <w:sz w:val="24"/>
          <w:szCs w:val="24"/>
        </w:rPr>
      </w:pPr>
    </w:p>
    <w:p w14:paraId="4F011521" w14:textId="188DD74D" w:rsidR="00512F22" w:rsidRDefault="00512F22" w:rsidP="00820505">
      <w:pPr>
        <w:spacing w:after="0" w:line="240" w:lineRule="auto"/>
        <w:rPr>
          <w:sz w:val="24"/>
          <w:szCs w:val="24"/>
        </w:rPr>
      </w:pPr>
      <w:r>
        <w:rPr>
          <w:sz w:val="24"/>
          <w:szCs w:val="24"/>
        </w:rPr>
        <w:t>The meeting ended at 8.30pm.</w:t>
      </w:r>
    </w:p>
    <w:p w14:paraId="1BED074E" w14:textId="6F3E019E" w:rsidR="00512F22" w:rsidRDefault="00512F22" w:rsidP="00820505">
      <w:pPr>
        <w:spacing w:after="0" w:line="240" w:lineRule="auto"/>
        <w:rPr>
          <w:sz w:val="24"/>
          <w:szCs w:val="24"/>
        </w:rPr>
      </w:pPr>
    </w:p>
    <w:p w14:paraId="38D0F2C6" w14:textId="33B50C1F" w:rsidR="00512F22" w:rsidRDefault="00512F22" w:rsidP="00820505">
      <w:pPr>
        <w:spacing w:after="0" w:line="240" w:lineRule="auto"/>
        <w:rPr>
          <w:sz w:val="24"/>
          <w:szCs w:val="24"/>
        </w:rPr>
      </w:pPr>
      <w:r>
        <w:rPr>
          <w:sz w:val="24"/>
          <w:szCs w:val="24"/>
        </w:rPr>
        <w:t>Signed as a true record</w:t>
      </w:r>
    </w:p>
    <w:p w14:paraId="439ECD04" w14:textId="3E2BDE6E" w:rsidR="00512F22" w:rsidRDefault="00512F22" w:rsidP="00820505">
      <w:pPr>
        <w:spacing w:after="0" w:line="240" w:lineRule="auto"/>
        <w:rPr>
          <w:sz w:val="24"/>
          <w:szCs w:val="24"/>
        </w:rPr>
      </w:pPr>
    </w:p>
    <w:p w14:paraId="340102D8" w14:textId="25D6ECFD" w:rsidR="00512F22" w:rsidRDefault="00512F22" w:rsidP="00820505">
      <w:pPr>
        <w:spacing w:after="0" w:line="240" w:lineRule="auto"/>
        <w:rPr>
          <w:sz w:val="24"/>
          <w:szCs w:val="24"/>
        </w:rPr>
      </w:pPr>
    </w:p>
    <w:p w14:paraId="414E7B8E" w14:textId="7AE6C1A9" w:rsidR="00512F22" w:rsidRDefault="00512F22" w:rsidP="00820505">
      <w:pPr>
        <w:spacing w:after="0" w:line="240" w:lineRule="auto"/>
        <w:rPr>
          <w:sz w:val="24"/>
          <w:szCs w:val="24"/>
        </w:rPr>
      </w:pPr>
    </w:p>
    <w:p w14:paraId="01A070C0" w14:textId="1C4DD5E0" w:rsidR="00512F22" w:rsidRDefault="00512F22" w:rsidP="00820505">
      <w:pPr>
        <w:spacing w:after="0" w:line="240" w:lineRule="auto"/>
        <w:rPr>
          <w:sz w:val="24"/>
          <w:szCs w:val="24"/>
        </w:rPr>
      </w:pPr>
      <w:r>
        <w:rPr>
          <w:sz w:val="24"/>
          <w:szCs w:val="24"/>
        </w:rPr>
        <w:t>………………………………………..</w:t>
      </w:r>
    </w:p>
    <w:p w14:paraId="7112A7DF" w14:textId="73BF0A5F" w:rsidR="00512F22" w:rsidRDefault="00512F22" w:rsidP="00820505">
      <w:pPr>
        <w:spacing w:after="0" w:line="240" w:lineRule="auto"/>
        <w:rPr>
          <w:sz w:val="24"/>
          <w:szCs w:val="24"/>
        </w:rPr>
      </w:pPr>
    </w:p>
    <w:p w14:paraId="02FDE22A" w14:textId="1960B063" w:rsidR="00512F22" w:rsidRPr="00512F22" w:rsidRDefault="00512F22" w:rsidP="00820505">
      <w:pPr>
        <w:spacing w:after="0" w:line="240" w:lineRule="auto"/>
        <w:rPr>
          <w:sz w:val="24"/>
          <w:szCs w:val="24"/>
        </w:rPr>
      </w:pPr>
      <w:r>
        <w:rPr>
          <w:sz w:val="24"/>
          <w:szCs w:val="24"/>
        </w:rPr>
        <w:t>Dated ………………………………</w:t>
      </w:r>
    </w:p>
    <w:p w14:paraId="40AF8AE3" w14:textId="77777777" w:rsidR="00512F22" w:rsidRPr="00512F22" w:rsidRDefault="00512F22" w:rsidP="00820505">
      <w:pPr>
        <w:spacing w:after="0" w:line="240" w:lineRule="auto"/>
        <w:rPr>
          <w:b/>
          <w:sz w:val="24"/>
          <w:szCs w:val="24"/>
        </w:rPr>
      </w:pPr>
    </w:p>
    <w:p w14:paraId="2C0F965C" w14:textId="6D081412" w:rsidR="00F6629E" w:rsidRDefault="00F6629E" w:rsidP="00820505">
      <w:pPr>
        <w:spacing w:after="0" w:line="240" w:lineRule="auto"/>
        <w:rPr>
          <w:sz w:val="24"/>
          <w:szCs w:val="24"/>
        </w:rPr>
      </w:pPr>
    </w:p>
    <w:p w14:paraId="69F6EFC5" w14:textId="77777777" w:rsidR="00F6629E" w:rsidRDefault="00F6629E" w:rsidP="00820505">
      <w:pPr>
        <w:spacing w:after="0" w:line="240" w:lineRule="auto"/>
        <w:rPr>
          <w:sz w:val="24"/>
          <w:szCs w:val="24"/>
        </w:rPr>
      </w:pPr>
    </w:p>
    <w:p w14:paraId="67E89099" w14:textId="459294FD" w:rsidR="00892466" w:rsidRPr="0002503D" w:rsidRDefault="00493A76" w:rsidP="00820505">
      <w:pPr>
        <w:spacing w:after="0" w:line="240" w:lineRule="auto"/>
        <w:rPr>
          <w:sz w:val="24"/>
          <w:szCs w:val="24"/>
        </w:rPr>
      </w:pPr>
      <w:r>
        <w:rPr>
          <w:sz w:val="24"/>
          <w:szCs w:val="24"/>
        </w:rPr>
        <w:br/>
      </w:r>
    </w:p>
    <w:p w14:paraId="770A9FFC" w14:textId="722169B5" w:rsidR="00913EBA" w:rsidRPr="0097570F" w:rsidRDefault="00913EBA" w:rsidP="00820505">
      <w:pPr>
        <w:spacing w:after="0" w:line="240" w:lineRule="auto"/>
        <w:rPr>
          <w:sz w:val="24"/>
          <w:szCs w:val="24"/>
        </w:rPr>
      </w:pPr>
    </w:p>
    <w:p w14:paraId="4ACF5BEB" w14:textId="10061606" w:rsidR="00312123" w:rsidRDefault="00312123" w:rsidP="00820505">
      <w:pPr>
        <w:spacing w:after="0" w:line="240" w:lineRule="auto"/>
        <w:rPr>
          <w:sz w:val="24"/>
          <w:szCs w:val="24"/>
        </w:rPr>
      </w:pPr>
    </w:p>
    <w:p w14:paraId="54879AE0" w14:textId="77777777" w:rsidR="00312123" w:rsidRPr="00312123" w:rsidRDefault="00312123" w:rsidP="00820505">
      <w:pPr>
        <w:spacing w:after="0" w:line="240" w:lineRule="auto"/>
        <w:rPr>
          <w:sz w:val="24"/>
          <w:szCs w:val="24"/>
        </w:rPr>
      </w:pPr>
    </w:p>
    <w:p w14:paraId="19A817A9" w14:textId="77777777" w:rsidR="00312123" w:rsidRPr="00312123" w:rsidRDefault="00312123" w:rsidP="00820505">
      <w:pPr>
        <w:spacing w:after="0" w:line="240" w:lineRule="auto"/>
        <w:rPr>
          <w:b/>
          <w:sz w:val="24"/>
          <w:szCs w:val="24"/>
        </w:rPr>
      </w:pPr>
    </w:p>
    <w:p w14:paraId="6B585CF8" w14:textId="10E63038" w:rsidR="002D5632" w:rsidRDefault="002D5632" w:rsidP="002D5632">
      <w:pPr>
        <w:spacing w:after="0" w:line="240" w:lineRule="auto"/>
        <w:rPr>
          <w:sz w:val="24"/>
          <w:szCs w:val="24"/>
        </w:rPr>
      </w:pPr>
    </w:p>
    <w:p w14:paraId="69D491B5" w14:textId="77777777" w:rsidR="002D5632" w:rsidRDefault="002D5632" w:rsidP="002D5632">
      <w:pPr>
        <w:spacing w:after="0" w:line="240" w:lineRule="auto"/>
        <w:rPr>
          <w:sz w:val="24"/>
          <w:szCs w:val="24"/>
        </w:rPr>
      </w:pPr>
    </w:p>
    <w:p w14:paraId="12EA30BA" w14:textId="3D5BFFAD" w:rsidR="002D5632" w:rsidRDefault="002D5632" w:rsidP="002D5632">
      <w:pPr>
        <w:spacing w:after="0" w:line="240" w:lineRule="auto"/>
        <w:rPr>
          <w:sz w:val="24"/>
          <w:szCs w:val="24"/>
        </w:rPr>
      </w:pPr>
    </w:p>
    <w:p w14:paraId="0D6C5ADB" w14:textId="77777777" w:rsidR="002D5632" w:rsidRPr="002D5632" w:rsidRDefault="002D5632" w:rsidP="002D5632">
      <w:pPr>
        <w:spacing w:after="0" w:line="240" w:lineRule="auto"/>
        <w:rPr>
          <w:sz w:val="24"/>
          <w:szCs w:val="24"/>
        </w:rPr>
      </w:pPr>
    </w:p>
    <w:p w14:paraId="4F5C9FE1" w14:textId="77777777" w:rsidR="00290E79" w:rsidRPr="00290E79" w:rsidRDefault="00290E79" w:rsidP="00290E79">
      <w:pPr>
        <w:spacing w:after="0" w:line="240" w:lineRule="auto"/>
        <w:jc w:val="center"/>
        <w:rPr>
          <w:b/>
          <w:sz w:val="24"/>
          <w:szCs w:val="24"/>
        </w:rPr>
      </w:pPr>
    </w:p>
    <w:sectPr w:rsidR="00290E79" w:rsidRPr="00290E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04C38"/>
    <w:multiLevelType w:val="hybridMultilevel"/>
    <w:tmpl w:val="F9CE0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7E0"/>
    <w:rsid w:val="0002503D"/>
    <w:rsid w:val="00025762"/>
    <w:rsid w:val="000B1646"/>
    <w:rsid w:val="000E2F83"/>
    <w:rsid w:val="001614D4"/>
    <w:rsid w:val="001909A4"/>
    <w:rsid w:val="00290E79"/>
    <w:rsid w:val="002D5632"/>
    <w:rsid w:val="00312123"/>
    <w:rsid w:val="00312524"/>
    <w:rsid w:val="003F417D"/>
    <w:rsid w:val="00493A76"/>
    <w:rsid w:val="00512F22"/>
    <w:rsid w:val="00682F26"/>
    <w:rsid w:val="00820505"/>
    <w:rsid w:val="00845E4B"/>
    <w:rsid w:val="00892466"/>
    <w:rsid w:val="008D19EA"/>
    <w:rsid w:val="008E5DAB"/>
    <w:rsid w:val="00913EBA"/>
    <w:rsid w:val="0097570F"/>
    <w:rsid w:val="00AB6251"/>
    <w:rsid w:val="00BD3215"/>
    <w:rsid w:val="00C22A6E"/>
    <w:rsid w:val="00C47A69"/>
    <w:rsid w:val="00D4699A"/>
    <w:rsid w:val="00D56917"/>
    <w:rsid w:val="00D63209"/>
    <w:rsid w:val="00D918FC"/>
    <w:rsid w:val="00DA07E0"/>
    <w:rsid w:val="00E67252"/>
    <w:rsid w:val="00F66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48D5E"/>
  <w15:chartTrackingRefBased/>
  <w15:docId w15:val="{AE541DF6-475A-4B77-B1CC-240D151F0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9EA"/>
    <w:rPr>
      <w:color w:val="0563C1" w:themeColor="hyperlink"/>
      <w:u w:val="single"/>
    </w:rPr>
  </w:style>
  <w:style w:type="character" w:styleId="UnresolvedMention">
    <w:name w:val="Unresolved Mention"/>
    <w:basedOn w:val="DefaultParagraphFont"/>
    <w:uiPriority w:val="99"/>
    <w:semiHidden/>
    <w:unhideWhenUsed/>
    <w:rsid w:val="008D19EA"/>
    <w:rPr>
      <w:color w:val="605E5C"/>
      <w:shd w:val="clear" w:color="auto" w:fill="E1DFDD"/>
    </w:rPr>
  </w:style>
  <w:style w:type="paragraph" w:styleId="ListParagraph">
    <w:name w:val="List Paragraph"/>
    <w:basedOn w:val="Normal"/>
    <w:uiPriority w:val="34"/>
    <w:qFormat/>
    <w:rsid w:val="00820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tebayp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Tebay PC</dc:creator>
  <cp:keywords/>
  <dc:description/>
  <cp:lastModifiedBy>Tebay PC</cp:lastModifiedBy>
  <cp:revision>28</cp:revision>
  <dcterms:created xsi:type="dcterms:W3CDTF">2018-07-26T14:42:00Z</dcterms:created>
  <dcterms:modified xsi:type="dcterms:W3CDTF">2018-07-29T14:33:00Z</dcterms:modified>
</cp:coreProperties>
</file>